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696AED1" w14:textId="77777777" w:rsidR="000F54F0" w:rsidRDefault="000F54F0" w:rsidP="000F54F0">
      <w:pPr>
        <w:rPr>
          <w:rFonts w:hint="eastAsia"/>
          <w:sz w:val="24"/>
        </w:rPr>
      </w:pPr>
    </w:p>
    <w:p w14:paraId="4DBD4D62" w14:textId="2962009A" w:rsidR="000F54F0" w:rsidRDefault="000F54F0" w:rsidP="000F54F0">
      <w:pPr>
        <w:rPr>
          <w:b/>
          <w:bCs/>
          <w:sz w:val="30"/>
          <w:szCs w:val="30"/>
        </w:rPr>
      </w:pPr>
      <w:r>
        <w:rPr>
          <w:rFonts w:hint="eastAsia"/>
          <w:sz w:val="24"/>
        </w:rPr>
        <w:t xml:space="preserve"> </w:t>
      </w:r>
      <w:r>
        <w:rPr>
          <w:sz w:val="24"/>
        </w:rPr>
        <w:t xml:space="preserve">                </w:t>
      </w:r>
      <w:r w:rsidRPr="00E97B81">
        <w:rPr>
          <w:b/>
          <w:bCs/>
          <w:sz w:val="24"/>
        </w:rPr>
        <w:t xml:space="preserve"> </w:t>
      </w:r>
      <w:r w:rsidRPr="00E97B81">
        <w:rPr>
          <w:b/>
          <w:bCs/>
          <w:sz w:val="28"/>
          <w:szCs w:val="28"/>
        </w:rPr>
        <w:t xml:space="preserve">  </w:t>
      </w:r>
      <w:r w:rsidRPr="00751C71">
        <w:rPr>
          <w:b/>
          <w:bCs/>
          <w:sz w:val="30"/>
          <w:szCs w:val="30"/>
        </w:rPr>
        <w:t xml:space="preserve"> </w:t>
      </w:r>
      <w:r w:rsidR="00D745C3">
        <w:rPr>
          <w:rFonts w:hint="eastAsia"/>
          <w:b/>
          <w:bCs/>
          <w:sz w:val="30"/>
          <w:szCs w:val="30"/>
        </w:rPr>
        <w:t xml:space="preserve"> </w:t>
      </w:r>
      <w:r w:rsidR="00D745C3">
        <w:rPr>
          <w:b/>
          <w:bCs/>
          <w:sz w:val="30"/>
          <w:szCs w:val="30"/>
        </w:rPr>
        <w:t xml:space="preserve">       </w:t>
      </w:r>
      <w:r w:rsidRPr="00751C71">
        <w:rPr>
          <w:rFonts w:hint="eastAsia"/>
          <w:b/>
          <w:bCs/>
          <w:sz w:val="30"/>
          <w:szCs w:val="30"/>
        </w:rPr>
        <w:t>H</w:t>
      </w:r>
      <w:r w:rsidRPr="00751C71">
        <w:rPr>
          <w:b/>
          <w:bCs/>
          <w:sz w:val="30"/>
          <w:szCs w:val="30"/>
        </w:rPr>
        <w:t>aili Cui</w:t>
      </w:r>
    </w:p>
    <w:p w14:paraId="724E910D" w14:textId="77777777" w:rsidR="000F54F0" w:rsidRPr="00751C71" w:rsidRDefault="000F54F0" w:rsidP="000F54F0">
      <w:pPr>
        <w:adjustRightInd w:val="0"/>
        <w:snapToGrid w:val="0"/>
        <w:rPr>
          <w:sz w:val="24"/>
        </w:rPr>
      </w:pPr>
      <w:r w:rsidRPr="00751C71">
        <w:rPr>
          <w:rFonts w:hint="eastAsia"/>
          <w:sz w:val="24"/>
        </w:rPr>
        <w:t>H</w:t>
      </w:r>
      <w:r w:rsidRPr="00751C71">
        <w:rPr>
          <w:sz w:val="24"/>
        </w:rPr>
        <w:t xml:space="preserve">aili Cui, </w:t>
      </w:r>
      <w:proofErr w:type="spellStart"/>
      <w:proofErr w:type="gramStart"/>
      <w:r w:rsidRPr="00751C71">
        <w:rPr>
          <w:sz w:val="24"/>
        </w:rPr>
        <w:t>Ph</w:t>
      </w:r>
      <w:r w:rsidRPr="00751C71">
        <w:rPr>
          <w:rFonts w:hint="eastAsia"/>
          <w:sz w:val="24"/>
        </w:rPr>
        <w:t>.</w:t>
      </w:r>
      <w:r w:rsidRPr="00751C71">
        <w:rPr>
          <w:sz w:val="24"/>
        </w:rPr>
        <w:t>D</w:t>
      </w:r>
      <w:proofErr w:type="spellEnd"/>
      <w:proofErr w:type="gramEnd"/>
    </w:p>
    <w:p w14:paraId="4B1F8181" w14:textId="77777777" w:rsidR="000F54F0" w:rsidRPr="00751C71" w:rsidRDefault="000F54F0" w:rsidP="000F54F0">
      <w:pPr>
        <w:pStyle w:val="a3"/>
        <w:adjustRightInd w:val="0"/>
        <w:snapToGrid w:val="0"/>
        <w:spacing w:before="0" w:beforeAutospacing="0" w:after="0" w:afterAutospacing="0"/>
        <w:rPr>
          <w:rFonts w:ascii="TimesNewRomanPSMT" w:hAnsi="TimesNewRomanPSMT" w:hint="eastAsia"/>
        </w:rPr>
      </w:pPr>
      <w:bookmarkStart w:id="0" w:name="OLE_LINK4"/>
      <w:bookmarkStart w:id="1" w:name="OLE_LINK5"/>
      <w:r w:rsidRPr="00751C71">
        <w:rPr>
          <w:rFonts w:ascii="TimesNewRomanPSMT" w:hAnsi="TimesNewRomanPSMT"/>
        </w:rPr>
        <w:t>Assistant Professor</w:t>
      </w:r>
    </w:p>
    <w:bookmarkEnd w:id="0"/>
    <w:bookmarkEnd w:id="1"/>
    <w:p w14:paraId="12B80D5B" w14:textId="77777777" w:rsidR="000F54F0" w:rsidRPr="00751C71" w:rsidRDefault="000F54F0" w:rsidP="000F54F0">
      <w:pPr>
        <w:pStyle w:val="a3"/>
        <w:adjustRightInd w:val="0"/>
        <w:snapToGrid w:val="0"/>
        <w:spacing w:before="0" w:beforeAutospacing="0" w:after="0" w:afterAutospacing="0"/>
        <w:rPr>
          <w:rFonts w:ascii="TimesNewRomanPSMT" w:hAnsi="TimesNewRomanPSMT" w:hint="eastAsia"/>
        </w:rPr>
      </w:pPr>
      <w:r w:rsidRPr="00751C71">
        <w:rPr>
          <w:rFonts w:ascii="TimesNewRomanPSMT" w:hAnsi="TimesNewRomanPSMT"/>
        </w:rPr>
        <w:t xml:space="preserve">School of Education, Shanghai </w:t>
      </w:r>
      <w:proofErr w:type="spellStart"/>
      <w:r w:rsidRPr="00751C71">
        <w:rPr>
          <w:rFonts w:ascii="TimesNewRomanPSMT" w:hAnsi="TimesNewRomanPSMT"/>
        </w:rPr>
        <w:t>Jiaotong</w:t>
      </w:r>
      <w:proofErr w:type="spellEnd"/>
      <w:r w:rsidRPr="00751C71">
        <w:rPr>
          <w:rFonts w:ascii="TimesNewRomanPSMT" w:hAnsi="TimesNewRomanPSMT"/>
        </w:rPr>
        <w:t xml:space="preserve"> University </w:t>
      </w:r>
    </w:p>
    <w:p w14:paraId="39E50738" w14:textId="77777777" w:rsidR="000F54F0" w:rsidRPr="00751C71" w:rsidRDefault="000F54F0" w:rsidP="000F54F0">
      <w:pPr>
        <w:pStyle w:val="a3"/>
        <w:adjustRightInd w:val="0"/>
        <w:snapToGrid w:val="0"/>
        <w:spacing w:before="0" w:beforeAutospacing="0" w:after="0" w:afterAutospacing="0"/>
        <w:rPr>
          <w:rFonts w:ascii="TimesNewRomanPSMT" w:hAnsi="TimesNewRomanPSMT" w:hint="eastAsia"/>
        </w:rPr>
      </w:pPr>
      <w:r w:rsidRPr="00751C71">
        <w:rPr>
          <w:rFonts w:ascii="TimesNewRomanPSMT" w:hAnsi="TimesNewRomanPSMT" w:hint="eastAsia"/>
        </w:rPr>
        <w:t>Room</w:t>
      </w:r>
      <w:r w:rsidRPr="00751C71">
        <w:rPr>
          <w:rFonts w:ascii="TimesNewRomanPSMT" w:hAnsi="TimesNewRomanPSMT"/>
        </w:rPr>
        <w:t xml:space="preserve"> 239</w:t>
      </w:r>
      <w:r w:rsidRPr="00751C71">
        <w:rPr>
          <w:rFonts w:ascii="TimesNewRomanPSMT" w:hAnsi="TimesNewRomanPSMT" w:hint="eastAsia"/>
        </w:rPr>
        <w:t>，</w:t>
      </w:r>
      <w:r w:rsidRPr="00751C71">
        <w:rPr>
          <w:rFonts w:ascii="TimesNewRomanPSMT" w:hAnsi="TimesNewRomanPSMT"/>
        </w:rPr>
        <w:t>Chen Rui-</w:t>
      </w:r>
      <w:proofErr w:type="spellStart"/>
      <w:r w:rsidRPr="00751C71">
        <w:rPr>
          <w:rFonts w:ascii="TimesNewRomanPSMT" w:hAnsi="TimesNewRomanPSMT"/>
        </w:rPr>
        <w:t>Qiu</w:t>
      </w:r>
      <w:proofErr w:type="spellEnd"/>
      <w:r w:rsidRPr="00751C71">
        <w:rPr>
          <w:rFonts w:ascii="TimesNewRomanPSMT" w:hAnsi="TimesNewRomanPSMT"/>
        </w:rPr>
        <w:t xml:space="preserve"> Building</w:t>
      </w:r>
      <w:r w:rsidRPr="00751C71">
        <w:rPr>
          <w:rFonts w:ascii="TimesNewRomanPSMT" w:hAnsi="TimesNewRomanPSMT"/>
        </w:rPr>
        <w:br/>
        <w:t xml:space="preserve">800 </w:t>
      </w:r>
      <w:proofErr w:type="spellStart"/>
      <w:r w:rsidRPr="00751C71">
        <w:rPr>
          <w:rFonts w:ascii="TimesNewRomanPSMT" w:hAnsi="TimesNewRomanPSMT"/>
        </w:rPr>
        <w:t>Dongchuan</w:t>
      </w:r>
      <w:proofErr w:type="spellEnd"/>
      <w:r w:rsidRPr="00751C71">
        <w:rPr>
          <w:rFonts w:ascii="TimesNewRomanPSMT" w:hAnsi="TimesNewRomanPSMT"/>
        </w:rPr>
        <w:t xml:space="preserve"> Road</w:t>
      </w:r>
      <w:r w:rsidRPr="00751C71">
        <w:rPr>
          <w:rFonts w:ascii="TimesNewRomanPSMT" w:hAnsi="TimesNewRomanPSMT"/>
        </w:rPr>
        <w:br/>
        <w:t xml:space="preserve">Shanghai, China 200240 </w:t>
      </w:r>
    </w:p>
    <w:p w14:paraId="2252BACC" w14:textId="4D6D6FD5" w:rsidR="000F54F0" w:rsidRDefault="000F54F0" w:rsidP="000F54F0">
      <w:pPr>
        <w:pStyle w:val="a3"/>
        <w:adjustRightInd w:val="0"/>
        <w:snapToGrid w:val="0"/>
        <w:spacing w:before="0" w:beforeAutospacing="0" w:after="0" w:afterAutospacing="0"/>
        <w:rPr>
          <w:rStyle w:val="a4"/>
          <w:rFonts w:ascii="TimesNewRomanPSMT" w:hAnsi="TimesNewRomanPSMT"/>
        </w:rPr>
      </w:pPr>
      <w:r w:rsidRPr="00751C71">
        <w:rPr>
          <w:rFonts w:ascii="TimesNewRomanPSMT" w:hAnsi="TimesNewRomanPSMT"/>
        </w:rPr>
        <w:t xml:space="preserve">Email Address: </w:t>
      </w:r>
      <w:hyperlink r:id="rId5" w:history="1">
        <w:r w:rsidRPr="00751C71">
          <w:rPr>
            <w:rStyle w:val="a4"/>
            <w:rFonts w:ascii="TimesNewRomanPSMT" w:hAnsi="TimesNewRomanPSMT" w:hint="eastAsia"/>
          </w:rPr>
          <w:t>hlcui</w:t>
        </w:r>
        <w:r w:rsidRPr="00751C71">
          <w:rPr>
            <w:rStyle w:val="a4"/>
            <w:rFonts w:ascii="TimesNewRomanPSMT" w:hAnsi="TimesNewRomanPSMT"/>
          </w:rPr>
          <w:t>@sjtu.edu.cn</w:t>
        </w:r>
      </w:hyperlink>
    </w:p>
    <w:p w14:paraId="7A6817EA" w14:textId="77777777" w:rsidR="00F36A77" w:rsidRPr="00751C71" w:rsidRDefault="00F36A77" w:rsidP="000F54F0">
      <w:pPr>
        <w:pStyle w:val="a3"/>
        <w:adjustRightInd w:val="0"/>
        <w:snapToGrid w:val="0"/>
        <w:spacing w:before="0" w:beforeAutospacing="0" w:after="0" w:afterAutospacing="0"/>
        <w:rPr>
          <w:rFonts w:ascii="TimesNewRomanPSMT" w:hAnsi="TimesNewRomanPSMT" w:hint="eastAsia"/>
          <w:color w:val="1E3563"/>
        </w:rPr>
      </w:pPr>
    </w:p>
    <w:p w14:paraId="6FB2D74D" w14:textId="3D7BBA55" w:rsidR="004545B2" w:rsidRDefault="003A67FE" w:rsidP="00EC5662">
      <w:pPr>
        <w:tabs>
          <w:tab w:val="center" w:pos="4156"/>
        </w:tabs>
        <w:jc w:val="left"/>
        <w:rPr>
          <w:rFonts w:eastAsia="Microsoft YaHei UI" w:hint="eastAsia"/>
          <w:b/>
          <w:sz w:val="28"/>
          <w:szCs w:val="28"/>
          <w:u w:val="single"/>
        </w:rPr>
      </w:pPr>
      <w:r>
        <w:rPr>
          <w:rFonts w:eastAsia="Microsoft YaHei UI" w:hint="eastAsia"/>
          <w:b/>
          <w:sz w:val="28"/>
          <w:szCs w:val="28"/>
          <w:u w:val="single"/>
        </w:rPr>
        <w:t>Academic</w:t>
      </w:r>
      <w:r w:rsidR="000F54F0" w:rsidRPr="003A0800">
        <w:rPr>
          <w:rFonts w:eastAsia="Microsoft YaHei UI"/>
          <w:b/>
          <w:sz w:val="28"/>
          <w:szCs w:val="28"/>
          <w:u w:val="single"/>
        </w:rPr>
        <w:t xml:space="preserve"> Background</w:t>
      </w:r>
      <w:r w:rsidR="000F54F0">
        <w:rPr>
          <w:rFonts w:eastAsia="Microsoft YaHei UI"/>
          <w:b/>
          <w:sz w:val="28"/>
          <w:szCs w:val="28"/>
          <w:u w:val="single"/>
        </w:rPr>
        <w:t xml:space="preserve"> </w:t>
      </w:r>
    </w:p>
    <w:tbl>
      <w:tblPr>
        <w:tblStyle w:val="a5"/>
        <w:tblW w:w="0" w:type="auto"/>
        <w:tblInd w:w="-14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985"/>
        <w:gridCol w:w="1559"/>
        <w:gridCol w:w="4893"/>
      </w:tblGrid>
      <w:tr w:rsidR="00694B76" w14:paraId="3CA509A8" w14:textId="77777777" w:rsidTr="00EC5662">
        <w:tc>
          <w:tcPr>
            <w:tcW w:w="1985" w:type="dxa"/>
          </w:tcPr>
          <w:p w14:paraId="076E2852" w14:textId="3772AE7A" w:rsidR="00694B76" w:rsidRDefault="00694B76" w:rsidP="004E6B89">
            <w:pPr>
              <w:tabs>
                <w:tab w:val="center" w:pos="4156"/>
              </w:tabs>
              <w:adjustRightInd w:val="0"/>
              <w:snapToGrid w:val="0"/>
              <w:jc w:val="left"/>
              <w:rPr>
                <w:rFonts w:eastAsia="Microsoft YaHei UI"/>
                <w:b/>
                <w:sz w:val="28"/>
                <w:szCs w:val="28"/>
                <w:u w:val="single"/>
              </w:rPr>
            </w:pPr>
            <w:r w:rsidRPr="00554E37">
              <w:rPr>
                <w:bCs/>
                <w:sz w:val="24"/>
                <w:szCs w:val="24"/>
              </w:rPr>
              <w:t>P</w:t>
            </w:r>
            <w:r w:rsidRPr="004E6B89">
              <w:rPr>
                <w:rFonts w:hint="eastAsia"/>
                <w:bCs/>
                <w:sz w:val="24"/>
                <w:szCs w:val="24"/>
              </w:rPr>
              <w:t>ostdoc</w:t>
            </w:r>
          </w:p>
        </w:tc>
        <w:tc>
          <w:tcPr>
            <w:tcW w:w="1559" w:type="dxa"/>
          </w:tcPr>
          <w:p w14:paraId="280D87BD" w14:textId="6B85BA93" w:rsidR="00694B76" w:rsidRDefault="00694B76" w:rsidP="004E6B89">
            <w:pPr>
              <w:tabs>
                <w:tab w:val="center" w:pos="4156"/>
              </w:tabs>
              <w:adjustRightInd w:val="0"/>
              <w:snapToGrid w:val="0"/>
              <w:jc w:val="left"/>
              <w:rPr>
                <w:rFonts w:eastAsia="Microsoft YaHei UI"/>
                <w:b/>
                <w:sz w:val="28"/>
                <w:szCs w:val="28"/>
                <w:u w:val="single"/>
              </w:rPr>
            </w:pPr>
            <w:r>
              <w:rPr>
                <w:bCs/>
                <w:sz w:val="24"/>
              </w:rPr>
              <w:t>2020-2022</w:t>
            </w:r>
          </w:p>
        </w:tc>
        <w:tc>
          <w:tcPr>
            <w:tcW w:w="4893" w:type="dxa"/>
          </w:tcPr>
          <w:p w14:paraId="2A1D2F1C" w14:textId="6B79A882" w:rsidR="00694B76" w:rsidRDefault="00694B76" w:rsidP="004E6B89">
            <w:pPr>
              <w:tabs>
                <w:tab w:val="center" w:pos="4156"/>
              </w:tabs>
              <w:adjustRightInd w:val="0"/>
              <w:snapToGrid w:val="0"/>
              <w:jc w:val="left"/>
              <w:rPr>
                <w:rFonts w:eastAsia="Microsoft YaHei UI"/>
                <w:b/>
                <w:sz w:val="28"/>
                <w:szCs w:val="28"/>
                <w:u w:val="single"/>
              </w:rPr>
            </w:pPr>
            <w:r>
              <w:rPr>
                <w:bCs/>
                <w:sz w:val="24"/>
              </w:rPr>
              <w:t>Peking University</w:t>
            </w:r>
          </w:p>
        </w:tc>
      </w:tr>
      <w:tr w:rsidR="00694B76" w14:paraId="5B6D10FB" w14:textId="77777777" w:rsidTr="00EC5662">
        <w:tc>
          <w:tcPr>
            <w:tcW w:w="1985" w:type="dxa"/>
          </w:tcPr>
          <w:p w14:paraId="22704C9F" w14:textId="52AE176A" w:rsidR="00694B76" w:rsidRDefault="00694B76" w:rsidP="004E6B89">
            <w:pPr>
              <w:tabs>
                <w:tab w:val="center" w:pos="4156"/>
              </w:tabs>
              <w:adjustRightInd w:val="0"/>
              <w:snapToGrid w:val="0"/>
              <w:jc w:val="left"/>
              <w:rPr>
                <w:rFonts w:eastAsia="Microsoft YaHei UI"/>
                <w:b/>
                <w:sz w:val="28"/>
                <w:szCs w:val="28"/>
                <w:u w:val="single"/>
              </w:rPr>
            </w:pPr>
            <w:proofErr w:type="spellStart"/>
            <w:proofErr w:type="gramStart"/>
            <w:r w:rsidRPr="00554E37">
              <w:rPr>
                <w:bCs/>
                <w:sz w:val="24"/>
                <w:szCs w:val="24"/>
              </w:rPr>
              <w:t>Ph.D</w:t>
            </w:r>
            <w:proofErr w:type="spellEnd"/>
            <w:proofErr w:type="gramEnd"/>
          </w:p>
        </w:tc>
        <w:tc>
          <w:tcPr>
            <w:tcW w:w="1559" w:type="dxa"/>
          </w:tcPr>
          <w:p w14:paraId="49383A64" w14:textId="15C115A2" w:rsidR="00694B76" w:rsidRDefault="00694B76" w:rsidP="004E6B89">
            <w:pPr>
              <w:tabs>
                <w:tab w:val="center" w:pos="4156"/>
              </w:tabs>
              <w:adjustRightInd w:val="0"/>
              <w:snapToGrid w:val="0"/>
              <w:jc w:val="left"/>
              <w:rPr>
                <w:rFonts w:eastAsia="Microsoft YaHei UI"/>
                <w:b/>
                <w:sz w:val="28"/>
                <w:szCs w:val="28"/>
                <w:u w:val="single"/>
              </w:rPr>
            </w:pPr>
            <w:r>
              <w:rPr>
                <w:bCs/>
                <w:sz w:val="24"/>
                <w:szCs w:val="24"/>
              </w:rPr>
              <w:t>2016-2020</w:t>
            </w:r>
          </w:p>
        </w:tc>
        <w:tc>
          <w:tcPr>
            <w:tcW w:w="4893" w:type="dxa"/>
          </w:tcPr>
          <w:p w14:paraId="0D24E4E0" w14:textId="18EEA29B" w:rsidR="00694B76" w:rsidRDefault="00694B76" w:rsidP="004E6B89">
            <w:pPr>
              <w:tabs>
                <w:tab w:val="center" w:pos="4156"/>
              </w:tabs>
              <w:adjustRightInd w:val="0"/>
              <w:snapToGrid w:val="0"/>
              <w:jc w:val="left"/>
              <w:rPr>
                <w:rFonts w:eastAsia="Microsoft YaHei UI"/>
                <w:b/>
                <w:sz w:val="28"/>
                <w:szCs w:val="28"/>
                <w:u w:val="single"/>
              </w:rPr>
            </w:pPr>
            <w:r w:rsidRPr="00CF4836">
              <w:rPr>
                <w:bCs/>
                <w:sz w:val="24"/>
                <w:szCs w:val="24"/>
              </w:rPr>
              <w:t>East China Normal University</w:t>
            </w:r>
          </w:p>
        </w:tc>
      </w:tr>
      <w:tr w:rsidR="00694B76" w14:paraId="69AD0FEE" w14:textId="77777777" w:rsidTr="00EC5662">
        <w:tc>
          <w:tcPr>
            <w:tcW w:w="1985" w:type="dxa"/>
          </w:tcPr>
          <w:p w14:paraId="02316273" w14:textId="7050C583" w:rsidR="00694B76" w:rsidRDefault="00EC5662" w:rsidP="004E6B89">
            <w:pPr>
              <w:tabs>
                <w:tab w:val="center" w:pos="4156"/>
              </w:tabs>
              <w:adjustRightInd w:val="0"/>
              <w:snapToGrid w:val="0"/>
              <w:jc w:val="left"/>
              <w:rPr>
                <w:rFonts w:eastAsia="Microsoft YaHei UI"/>
                <w:b/>
                <w:sz w:val="28"/>
                <w:szCs w:val="28"/>
                <w:u w:val="single"/>
              </w:rPr>
            </w:pPr>
            <w:r>
              <w:rPr>
                <w:bCs/>
                <w:sz w:val="24"/>
                <w:szCs w:val="24"/>
              </w:rPr>
              <w:t>Visiting Schol</w:t>
            </w:r>
            <w:r>
              <w:rPr>
                <w:rFonts w:hint="eastAsia"/>
                <w:bCs/>
                <w:sz w:val="24"/>
                <w:szCs w:val="24"/>
              </w:rPr>
              <w:t>a</w:t>
            </w:r>
            <w:r>
              <w:rPr>
                <w:bCs/>
                <w:sz w:val="24"/>
                <w:szCs w:val="24"/>
              </w:rPr>
              <w:t>r</w:t>
            </w:r>
          </w:p>
        </w:tc>
        <w:tc>
          <w:tcPr>
            <w:tcW w:w="1559" w:type="dxa"/>
          </w:tcPr>
          <w:p w14:paraId="3B9A9385" w14:textId="5DDD11B4" w:rsidR="00694B76" w:rsidRDefault="00EC5662" w:rsidP="004E6B89">
            <w:pPr>
              <w:tabs>
                <w:tab w:val="center" w:pos="4156"/>
              </w:tabs>
              <w:adjustRightInd w:val="0"/>
              <w:snapToGrid w:val="0"/>
              <w:jc w:val="left"/>
              <w:rPr>
                <w:rFonts w:eastAsia="Microsoft YaHei UI"/>
                <w:b/>
                <w:sz w:val="28"/>
                <w:szCs w:val="28"/>
                <w:u w:val="single"/>
              </w:rPr>
            </w:pPr>
            <w:r>
              <w:rPr>
                <w:bCs/>
                <w:sz w:val="24"/>
                <w:szCs w:val="24"/>
              </w:rPr>
              <w:t>2018-2019</w:t>
            </w:r>
          </w:p>
        </w:tc>
        <w:tc>
          <w:tcPr>
            <w:tcW w:w="4893" w:type="dxa"/>
          </w:tcPr>
          <w:p w14:paraId="341A2292" w14:textId="0A29B89A" w:rsidR="00694B76" w:rsidRDefault="00694B76" w:rsidP="004E6B89">
            <w:pPr>
              <w:tabs>
                <w:tab w:val="center" w:pos="4156"/>
              </w:tabs>
              <w:adjustRightInd w:val="0"/>
              <w:snapToGrid w:val="0"/>
              <w:jc w:val="left"/>
              <w:rPr>
                <w:rFonts w:eastAsia="Microsoft YaHei UI"/>
                <w:b/>
                <w:sz w:val="28"/>
                <w:szCs w:val="28"/>
                <w:u w:val="single"/>
              </w:rPr>
            </w:pPr>
            <w:r w:rsidRPr="00ED0E9E">
              <w:rPr>
                <w:bCs/>
                <w:sz w:val="24"/>
                <w:szCs w:val="24"/>
              </w:rPr>
              <w:t>University of North Carolina at Chapel Hill</w:t>
            </w:r>
          </w:p>
        </w:tc>
      </w:tr>
      <w:tr w:rsidR="00694B76" w14:paraId="79315B08" w14:textId="77777777" w:rsidTr="00EC5662">
        <w:tc>
          <w:tcPr>
            <w:tcW w:w="1985" w:type="dxa"/>
          </w:tcPr>
          <w:p w14:paraId="2F4915F2" w14:textId="4ADCDB60" w:rsidR="00694B76" w:rsidRDefault="00EC5662" w:rsidP="004E6B89">
            <w:pPr>
              <w:tabs>
                <w:tab w:val="center" w:pos="4156"/>
              </w:tabs>
              <w:adjustRightInd w:val="0"/>
              <w:snapToGrid w:val="0"/>
              <w:jc w:val="left"/>
              <w:rPr>
                <w:rFonts w:eastAsia="Microsoft YaHei UI"/>
                <w:b/>
                <w:sz w:val="28"/>
                <w:szCs w:val="28"/>
                <w:u w:val="single"/>
              </w:rPr>
            </w:pPr>
            <w:r w:rsidRPr="00554E37">
              <w:rPr>
                <w:bCs/>
                <w:sz w:val="24"/>
                <w:szCs w:val="24"/>
              </w:rPr>
              <w:t>M.A</w:t>
            </w:r>
          </w:p>
        </w:tc>
        <w:tc>
          <w:tcPr>
            <w:tcW w:w="1559" w:type="dxa"/>
          </w:tcPr>
          <w:p w14:paraId="21DBC1C1" w14:textId="2583B592" w:rsidR="00694B76" w:rsidRDefault="00EC5662" w:rsidP="004E6B89">
            <w:pPr>
              <w:tabs>
                <w:tab w:val="center" w:pos="4156"/>
              </w:tabs>
              <w:adjustRightInd w:val="0"/>
              <w:snapToGrid w:val="0"/>
              <w:jc w:val="left"/>
              <w:rPr>
                <w:rFonts w:eastAsia="Microsoft YaHei UI"/>
                <w:b/>
                <w:sz w:val="28"/>
                <w:szCs w:val="28"/>
                <w:u w:val="single"/>
              </w:rPr>
            </w:pPr>
            <w:r w:rsidRPr="00554E37">
              <w:rPr>
                <w:bCs/>
                <w:sz w:val="24"/>
                <w:szCs w:val="24"/>
              </w:rPr>
              <w:t>201</w:t>
            </w:r>
            <w:r>
              <w:rPr>
                <w:bCs/>
                <w:sz w:val="24"/>
                <w:szCs w:val="24"/>
              </w:rPr>
              <w:t>2-2015</w:t>
            </w:r>
          </w:p>
        </w:tc>
        <w:tc>
          <w:tcPr>
            <w:tcW w:w="4893" w:type="dxa"/>
          </w:tcPr>
          <w:p w14:paraId="06A4BE9E" w14:textId="563B046F" w:rsidR="00694B76" w:rsidRDefault="00EC5662" w:rsidP="004E6B89">
            <w:pPr>
              <w:tabs>
                <w:tab w:val="center" w:pos="4156"/>
              </w:tabs>
              <w:adjustRightInd w:val="0"/>
              <w:snapToGrid w:val="0"/>
              <w:jc w:val="left"/>
              <w:rPr>
                <w:rFonts w:eastAsia="Microsoft YaHei UI"/>
                <w:b/>
                <w:sz w:val="28"/>
                <w:szCs w:val="28"/>
                <w:u w:val="single"/>
              </w:rPr>
            </w:pPr>
            <w:r>
              <w:rPr>
                <w:rFonts w:hint="eastAsia"/>
                <w:bCs/>
                <w:sz w:val="24"/>
                <w:szCs w:val="24"/>
              </w:rPr>
              <w:t>Shanghai</w:t>
            </w:r>
            <w:r w:rsidRPr="00CF4836">
              <w:rPr>
                <w:bCs/>
                <w:sz w:val="24"/>
                <w:szCs w:val="24"/>
              </w:rPr>
              <w:t xml:space="preserve"> Normal University</w:t>
            </w:r>
          </w:p>
        </w:tc>
      </w:tr>
      <w:tr w:rsidR="00694B76" w14:paraId="26CB5F25" w14:textId="77777777" w:rsidTr="00EC5662">
        <w:tc>
          <w:tcPr>
            <w:tcW w:w="1985" w:type="dxa"/>
          </w:tcPr>
          <w:p w14:paraId="757E457A" w14:textId="6C80BC3F" w:rsidR="00694B76" w:rsidRDefault="00EC5662" w:rsidP="004E6B89">
            <w:pPr>
              <w:tabs>
                <w:tab w:val="center" w:pos="4156"/>
              </w:tabs>
              <w:adjustRightInd w:val="0"/>
              <w:snapToGrid w:val="0"/>
              <w:jc w:val="left"/>
              <w:rPr>
                <w:rFonts w:eastAsia="Microsoft YaHei UI"/>
                <w:b/>
                <w:sz w:val="28"/>
                <w:szCs w:val="28"/>
                <w:u w:val="single"/>
              </w:rPr>
            </w:pPr>
            <w:proofErr w:type="gramStart"/>
            <w:r>
              <w:rPr>
                <w:bCs/>
                <w:sz w:val="24"/>
                <w:szCs w:val="24"/>
              </w:rPr>
              <w:t>B</w:t>
            </w:r>
            <w:r w:rsidRPr="00554E37">
              <w:rPr>
                <w:bCs/>
                <w:sz w:val="24"/>
                <w:szCs w:val="24"/>
              </w:rPr>
              <w:t>.A</w:t>
            </w:r>
            <w:proofErr w:type="gramEnd"/>
          </w:p>
        </w:tc>
        <w:tc>
          <w:tcPr>
            <w:tcW w:w="1559" w:type="dxa"/>
          </w:tcPr>
          <w:p w14:paraId="083C5807" w14:textId="29435D07" w:rsidR="00694B76" w:rsidRDefault="00EC5662" w:rsidP="004E6B89">
            <w:pPr>
              <w:tabs>
                <w:tab w:val="center" w:pos="4156"/>
              </w:tabs>
              <w:adjustRightInd w:val="0"/>
              <w:snapToGrid w:val="0"/>
              <w:jc w:val="left"/>
              <w:rPr>
                <w:rFonts w:eastAsia="Microsoft YaHei UI"/>
                <w:b/>
                <w:sz w:val="28"/>
                <w:szCs w:val="28"/>
                <w:u w:val="single"/>
              </w:rPr>
            </w:pPr>
            <w:r w:rsidRPr="00554E37">
              <w:rPr>
                <w:bCs/>
                <w:sz w:val="24"/>
                <w:szCs w:val="24"/>
              </w:rPr>
              <w:t>20</w:t>
            </w:r>
            <w:r>
              <w:rPr>
                <w:bCs/>
                <w:sz w:val="24"/>
                <w:szCs w:val="24"/>
              </w:rPr>
              <w:t>08-2012</w:t>
            </w:r>
          </w:p>
        </w:tc>
        <w:tc>
          <w:tcPr>
            <w:tcW w:w="4893" w:type="dxa"/>
          </w:tcPr>
          <w:p w14:paraId="0E09BE04" w14:textId="46B70156" w:rsidR="00694B76" w:rsidRDefault="00EC5662" w:rsidP="004E6B89">
            <w:pPr>
              <w:tabs>
                <w:tab w:val="center" w:pos="4156"/>
              </w:tabs>
              <w:adjustRightInd w:val="0"/>
              <w:snapToGrid w:val="0"/>
              <w:jc w:val="left"/>
              <w:rPr>
                <w:rFonts w:eastAsia="Microsoft YaHei UI"/>
                <w:b/>
                <w:sz w:val="28"/>
                <w:szCs w:val="28"/>
                <w:u w:val="single"/>
              </w:rPr>
            </w:pPr>
            <w:r>
              <w:rPr>
                <w:bCs/>
                <w:sz w:val="24"/>
                <w:szCs w:val="24"/>
              </w:rPr>
              <w:t>Henan</w:t>
            </w:r>
            <w:r w:rsidRPr="00CF4836">
              <w:rPr>
                <w:bCs/>
                <w:sz w:val="24"/>
                <w:szCs w:val="24"/>
              </w:rPr>
              <w:t xml:space="preserve"> University</w:t>
            </w:r>
          </w:p>
        </w:tc>
      </w:tr>
    </w:tbl>
    <w:p w14:paraId="63C46077" w14:textId="77777777" w:rsidR="00694B76" w:rsidRDefault="00694B76" w:rsidP="004E6B89">
      <w:pPr>
        <w:tabs>
          <w:tab w:val="center" w:pos="4156"/>
        </w:tabs>
        <w:adjustRightInd w:val="0"/>
        <w:snapToGrid w:val="0"/>
        <w:jc w:val="left"/>
        <w:rPr>
          <w:rFonts w:eastAsia="Microsoft YaHei UI" w:hint="eastAsia"/>
          <w:b/>
          <w:sz w:val="28"/>
          <w:szCs w:val="28"/>
          <w:u w:val="single"/>
        </w:rPr>
      </w:pPr>
    </w:p>
    <w:p w14:paraId="12EA0A85" w14:textId="2F505857" w:rsidR="000F54F0" w:rsidRPr="003A0800" w:rsidRDefault="000F54F0" w:rsidP="004E6B89">
      <w:pPr>
        <w:tabs>
          <w:tab w:val="center" w:pos="4156"/>
        </w:tabs>
        <w:adjustRightInd w:val="0"/>
        <w:snapToGrid w:val="0"/>
        <w:jc w:val="left"/>
        <w:rPr>
          <w:rFonts w:eastAsia="Microsoft YaHei UI"/>
          <w:b/>
          <w:sz w:val="28"/>
          <w:szCs w:val="28"/>
          <w:u w:val="single"/>
        </w:rPr>
      </w:pPr>
      <w:r w:rsidRPr="003A0800">
        <w:rPr>
          <w:rFonts w:eastAsia="Microsoft YaHei UI"/>
          <w:b/>
          <w:sz w:val="28"/>
          <w:szCs w:val="28"/>
          <w:u w:val="single"/>
        </w:rPr>
        <w:t>Research Interests</w:t>
      </w:r>
      <w:r>
        <w:rPr>
          <w:rFonts w:eastAsia="Microsoft YaHei UI"/>
          <w:b/>
          <w:sz w:val="28"/>
          <w:szCs w:val="28"/>
          <w:u w:val="single"/>
        </w:rPr>
        <w:t xml:space="preserve"> </w:t>
      </w:r>
    </w:p>
    <w:p w14:paraId="37A24032" w14:textId="7253B5C3" w:rsidR="000F54F0" w:rsidRPr="006E1254" w:rsidRDefault="000F54F0" w:rsidP="004E6B89">
      <w:pPr>
        <w:adjustRightInd w:val="0"/>
        <w:snapToGrid w:val="0"/>
        <w:rPr>
          <w:bCs/>
          <w:kern w:val="0"/>
          <w:sz w:val="24"/>
        </w:rPr>
      </w:pPr>
      <w:r w:rsidRPr="006E1254">
        <w:rPr>
          <w:bCs/>
          <w:kern w:val="0"/>
          <w:sz w:val="24"/>
        </w:rPr>
        <w:t xml:space="preserve">College Entrance </w:t>
      </w:r>
      <w:r>
        <w:rPr>
          <w:rFonts w:hint="eastAsia"/>
          <w:bCs/>
          <w:kern w:val="0"/>
          <w:sz w:val="24"/>
        </w:rPr>
        <w:t>E</w:t>
      </w:r>
      <w:r w:rsidRPr="006E1254">
        <w:rPr>
          <w:bCs/>
          <w:kern w:val="0"/>
          <w:sz w:val="24"/>
        </w:rPr>
        <w:t xml:space="preserve">xamination </w:t>
      </w:r>
      <w:r>
        <w:rPr>
          <w:rFonts w:hint="eastAsia"/>
          <w:bCs/>
          <w:kern w:val="0"/>
          <w:sz w:val="24"/>
        </w:rPr>
        <w:t>R</w:t>
      </w:r>
      <w:r w:rsidRPr="006E1254">
        <w:rPr>
          <w:bCs/>
          <w:kern w:val="0"/>
          <w:sz w:val="24"/>
        </w:rPr>
        <w:t>eform</w:t>
      </w:r>
      <w:r>
        <w:rPr>
          <w:rFonts w:hint="eastAsia"/>
          <w:bCs/>
          <w:kern w:val="0"/>
          <w:sz w:val="24"/>
        </w:rPr>
        <w:t>，</w:t>
      </w:r>
      <w:r>
        <w:rPr>
          <w:rFonts w:hint="eastAsia"/>
          <w:bCs/>
          <w:kern w:val="0"/>
          <w:sz w:val="24"/>
        </w:rPr>
        <w:t>University</w:t>
      </w:r>
      <w:r>
        <w:rPr>
          <w:bCs/>
          <w:kern w:val="0"/>
          <w:sz w:val="24"/>
        </w:rPr>
        <w:t xml:space="preserve"> </w:t>
      </w:r>
      <w:r>
        <w:rPr>
          <w:rFonts w:hint="eastAsia"/>
          <w:bCs/>
          <w:kern w:val="0"/>
          <w:sz w:val="24"/>
        </w:rPr>
        <w:t>Admission</w:t>
      </w:r>
      <w:r w:rsidRPr="006E1254">
        <w:rPr>
          <w:bCs/>
          <w:kern w:val="0"/>
          <w:sz w:val="24"/>
        </w:rPr>
        <w:t xml:space="preserve">, </w:t>
      </w:r>
      <w:r w:rsidR="00FE549A">
        <w:rPr>
          <w:rFonts w:hint="eastAsia"/>
          <w:bCs/>
          <w:kern w:val="0"/>
          <w:sz w:val="24"/>
        </w:rPr>
        <w:t>C</w:t>
      </w:r>
      <w:r w:rsidRPr="006E1254">
        <w:rPr>
          <w:bCs/>
          <w:kern w:val="0"/>
          <w:sz w:val="24"/>
        </w:rPr>
        <w:t xml:space="preserve">ollege student development, </w:t>
      </w:r>
      <w:r w:rsidR="00FE549A">
        <w:rPr>
          <w:rFonts w:hint="eastAsia"/>
          <w:bCs/>
          <w:kern w:val="0"/>
          <w:sz w:val="24"/>
        </w:rPr>
        <w:t>S</w:t>
      </w:r>
      <w:r w:rsidRPr="006E1254">
        <w:rPr>
          <w:bCs/>
          <w:kern w:val="0"/>
          <w:sz w:val="24"/>
        </w:rPr>
        <w:t xml:space="preserve">ocial and emotional </w:t>
      </w:r>
      <w:r>
        <w:rPr>
          <w:rFonts w:hint="eastAsia"/>
          <w:bCs/>
          <w:kern w:val="0"/>
          <w:sz w:val="24"/>
        </w:rPr>
        <w:t>skills</w:t>
      </w:r>
      <w:r w:rsidRPr="006E1254">
        <w:rPr>
          <w:bCs/>
          <w:kern w:val="0"/>
          <w:sz w:val="24"/>
        </w:rPr>
        <w:t xml:space="preserve"> and teacher education</w:t>
      </w:r>
    </w:p>
    <w:p w14:paraId="66859AA0" w14:textId="77777777" w:rsidR="000F54F0" w:rsidRPr="003A0800" w:rsidRDefault="000F54F0" w:rsidP="004E6B89">
      <w:pPr>
        <w:adjustRightInd w:val="0"/>
        <w:snapToGrid w:val="0"/>
        <w:jc w:val="left"/>
        <w:rPr>
          <w:sz w:val="24"/>
          <w:u w:val="single"/>
        </w:rPr>
      </w:pPr>
    </w:p>
    <w:p w14:paraId="2E89CB83" w14:textId="22BC2429" w:rsidR="000F54F0" w:rsidRDefault="00E4680B" w:rsidP="004E6B89">
      <w:pPr>
        <w:tabs>
          <w:tab w:val="center" w:pos="4156"/>
        </w:tabs>
        <w:adjustRightInd w:val="0"/>
        <w:snapToGrid w:val="0"/>
        <w:jc w:val="left"/>
        <w:rPr>
          <w:rFonts w:eastAsia="Microsoft YaHei UI"/>
          <w:b/>
          <w:sz w:val="28"/>
          <w:szCs w:val="28"/>
          <w:u w:val="single"/>
        </w:rPr>
      </w:pPr>
      <w:r>
        <w:rPr>
          <w:rFonts w:eastAsia="Microsoft YaHei UI" w:hint="eastAsia"/>
          <w:b/>
          <w:sz w:val="28"/>
          <w:szCs w:val="28"/>
          <w:u w:val="single"/>
        </w:rPr>
        <w:t>Academic</w:t>
      </w:r>
      <w:r>
        <w:rPr>
          <w:rFonts w:eastAsia="Microsoft YaHei UI"/>
          <w:b/>
          <w:sz w:val="28"/>
          <w:szCs w:val="28"/>
          <w:u w:val="single"/>
        </w:rPr>
        <w:t xml:space="preserve"> </w:t>
      </w:r>
      <w:r w:rsidR="000F54F0" w:rsidRPr="003A0800">
        <w:rPr>
          <w:rFonts w:eastAsia="Microsoft YaHei UI"/>
          <w:b/>
          <w:sz w:val="28"/>
          <w:szCs w:val="28"/>
          <w:u w:val="single"/>
        </w:rPr>
        <w:t xml:space="preserve">Articles </w:t>
      </w:r>
    </w:p>
    <w:p w14:paraId="77511CD4" w14:textId="52568C0E" w:rsidR="000F54F0" w:rsidRDefault="000F54F0" w:rsidP="004E6B89">
      <w:pPr>
        <w:tabs>
          <w:tab w:val="center" w:pos="4156"/>
        </w:tabs>
        <w:adjustRightInd w:val="0"/>
        <w:snapToGrid w:val="0"/>
        <w:rPr>
          <w:sz w:val="24"/>
        </w:rPr>
      </w:pPr>
      <w:r w:rsidRPr="00AE64A1">
        <w:rPr>
          <w:sz w:val="24"/>
        </w:rPr>
        <w:t>Ha</w:t>
      </w:r>
      <w:r>
        <w:rPr>
          <w:sz w:val="24"/>
        </w:rPr>
        <w:t>i</w:t>
      </w:r>
      <w:r w:rsidRPr="00AE64A1">
        <w:rPr>
          <w:sz w:val="24"/>
        </w:rPr>
        <w:t>li</w:t>
      </w:r>
      <w:r w:rsidR="00DA0291">
        <w:rPr>
          <w:sz w:val="24"/>
        </w:rPr>
        <w:t xml:space="preserve"> </w:t>
      </w:r>
      <w:proofErr w:type="spellStart"/>
      <w:proofErr w:type="gramStart"/>
      <w:r w:rsidR="00DA0291">
        <w:rPr>
          <w:rFonts w:hint="eastAsia"/>
          <w:sz w:val="24"/>
        </w:rPr>
        <w:t>Cui</w:t>
      </w:r>
      <w:r w:rsidRPr="00AE64A1">
        <w:rPr>
          <w:sz w:val="24"/>
        </w:rPr>
        <w:t>,Hong</w:t>
      </w:r>
      <w:proofErr w:type="spellEnd"/>
      <w:proofErr w:type="gramEnd"/>
      <w:r w:rsidR="00DA0291">
        <w:rPr>
          <w:sz w:val="24"/>
        </w:rPr>
        <w:t xml:space="preserve"> </w:t>
      </w:r>
      <w:r w:rsidR="00DA0291">
        <w:rPr>
          <w:rFonts w:hint="eastAsia"/>
          <w:sz w:val="24"/>
        </w:rPr>
        <w:t>Zhu</w:t>
      </w:r>
      <w:r w:rsidRPr="00AE64A1">
        <w:rPr>
          <w:sz w:val="24"/>
        </w:rPr>
        <w:t xml:space="preserve"> and </w:t>
      </w:r>
      <w:proofErr w:type="spellStart"/>
      <w:r w:rsidRPr="00AE64A1">
        <w:rPr>
          <w:sz w:val="24"/>
        </w:rPr>
        <w:t>Liping</w:t>
      </w:r>
      <w:proofErr w:type="spellEnd"/>
      <w:r w:rsidR="00DA0291">
        <w:rPr>
          <w:sz w:val="24"/>
        </w:rPr>
        <w:t xml:space="preserve"> </w:t>
      </w:r>
      <w:r w:rsidR="00DA0291">
        <w:rPr>
          <w:sz w:val="24"/>
        </w:rPr>
        <w:t>Ma</w:t>
      </w:r>
      <w:r w:rsidRPr="00AE64A1">
        <w:rPr>
          <w:sz w:val="24"/>
        </w:rPr>
        <w:t>. (202</w:t>
      </w:r>
      <w:r>
        <w:rPr>
          <w:sz w:val="24"/>
        </w:rPr>
        <w:t>2</w:t>
      </w:r>
      <w:r w:rsidRPr="00AE64A1">
        <w:rPr>
          <w:sz w:val="24"/>
        </w:rPr>
        <w:t>).</w:t>
      </w:r>
      <w:r w:rsidRPr="00AE64A1">
        <w:rPr>
          <w:rFonts w:ascii="Calibri" w:hAnsi="Calibri" w:cs="Calibri"/>
          <w:sz w:val="24"/>
        </w:rPr>
        <w:t>﻿</w:t>
      </w:r>
      <w:r w:rsidRPr="00132041">
        <w:t xml:space="preserve"> </w:t>
      </w:r>
      <w:r w:rsidRPr="00132041">
        <w:rPr>
          <w:rFonts w:ascii="Calibri" w:hAnsi="Calibri" w:cs="Calibri"/>
          <w:sz w:val="24"/>
        </w:rPr>
        <w:t>﻿</w:t>
      </w:r>
      <w:r w:rsidRPr="00132041">
        <w:rPr>
          <w:sz w:val="24"/>
        </w:rPr>
        <w:t xml:space="preserve">Could High School Career Education Improve </w:t>
      </w:r>
      <w:proofErr w:type="spellStart"/>
      <w:r w:rsidRPr="00132041">
        <w:rPr>
          <w:sz w:val="24"/>
        </w:rPr>
        <w:t>Students’Clarity</w:t>
      </w:r>
      <w:proofErr w:type="spellEnd"/>
      <w:r w:rsidRPr="00132041">
        <w:rPr>
          <w:sz w:val="24"/>
        </w:rPr>
        <w:t xml:space="preserve"> of Future Planning Taking Freshmen Admitted by</w:t>
      </w:r>
      <w:r>
        <w:rPr>
          <w:rFonts w:hint="eastAsia"/>
          <w:sz w:val="24"/>
        </w:rPr>
        <w:t xml:space="preserve"> </w:t>
      </w:r>
      <w:r w:rsidRPr="00132041">
        <w:rPr>
          <w:sz w:val="24"/>
        </w:rPr>
        <w:t xml:space="preserve">“Pilot Reform Program of Enrollment for Fundamental </w:t>
      </w:r>
      <w:proofErr w:type="spellStart"/>
      <w:r w:rsidRPr="00132041">
        <w:rPr>
          <w:sz w:val="24"/>
        </w:rPr>
        <w:t>Discipline”as</w:t>
      </w:r>
      <w:proofErr w:type="spellEnd"/>
      <w:r w:rsidRPr="00132041">
        <w:rPr>
          <w:sz w:val="24"/>
        </w:rPr>
        <w:t xml:space="preserve"> Research Object</w:t>
      </w:r>
      <w:r>
        <w:rPr>
          <w:sz w:val="24"/>
        </w:rPr>
        <w:t>.</w:t>
      </w:r>
      <w:r w:rsidRPr="005D17BE">
        <w:rPr>
          <w:sz w:val="24"/>
        </w:rPr>
        <w:t xml:space="preserve"> </w:t>
      </w:r>
      <w:r>
        <w:rPr>
          <w:rFonts w:hint="eastAsia"/>
          <w:sz w:val="24"/>
        </w:rPr>
        <w:t>Education</w:t>
      </w:r>
      <w:r>
        <w:rPr>
          <w:sz w:val="24"/>
        </w:rPr>
        <w:t xml:space="preserve"> </w:t>
      </w:r>
      <w:r>
        <w:rPr>
          <w:rFonts w:hint="eastAsia"/>
          <w:sz w:val="24"/>
        </w:rPr>
        <w:t>Develop</w:t>
      </w:r>
      <w:r>
        <w:rPr>
          <w:sz w:val="24"/>
        </w:rPr>
        <w:t xml:space="preserve"> </w:t>
      </w:r>
      <w:proofErr w:type="gramStart"/>
      <w:r>
        <w:rPr>
          <w:rFonts w:hint="eastAsia"/>
          <w:sz w:val="24"/>
        </w:rPr>
        <w:t>Research</w:t>
      </w:r>
      <w:r w:rsidRPr="00554E37">
        <w:rPr>
          <w:sz w:val="24"/>
        </w:rPr>
        <w:t>(</w:t>
      </w:r>
      <w:proofErr w:type="gramEnd"/>
      <w:r w:rsidRPr="00554E37">
        <w:rPr>
          <w:sz w:val="24"/>
        </w:rPr>
        <w:t>in Chinese)</w:t>
      </w:r>
      <w:r>
        <w:rPr>
          <w:sz w:val="24"/>
        </w:rPr>
        <w:t xml:space="preserve"> </w:t>
      </w:r>
      <w:r w:rsidRPr="00554E37">
        <w:rPr>
          <w:b/>
          <w:sz w:val="24"/>
        </w:rPr>
        <w:t>(</w:t>
      </w:r>
      <w:r>
        <w:rPr>
          <w:b/>
          <w:sz w:val="24"/>
        </w:rPr>
        <w:t>CSSCI</w:t>
      </w:r>
      <w:r w:rsidRPr="00554E37">
        <w:rPr>
          <w:b/>
          <w:sz w:val="24"/>
        </w:rPr>
        <w:t>)</w:t>
      </w:r>
      <w:r>
        <w:rPr>
          <w:b/>
          <w:sz w:val="24"/>
        </w:rPr>
        <w:t>.</w:t>
      </w:r>
    </w:p>
    <w:p w14:paraId="7DCBF2B7" w14:textId="77777777" w:rsidR="000F54F0" w:rsidRPr="00AE64A1" w:rsidRDefault="000F54F0" w:rsidP="004E6B89">
      <w:pPr>
        <w:tabs>
          <w:tab w:val="center" w:pos="4156"/>
        </w:tabs>
        <w:adjustRightInd w:val="0"/>
        <w:snapToGrid w:val="0"/>
        <w:rPr>
          <w:sz w:val="24"/>
        </w:rPr>
      </w:pPr>
    </w:p>
    <w:p w14:paraId="142B4082" w14:textId="04ED8962" w:rsidR="000F54F0" w:rsidRDefault="00DA0291" w:rsidP="004E6B89">
      <w:pPr>
        <w:adjustRightInd w:val="0"/>
        <w:snapToGrid w:val="0"/>
        <w:rPr>
          <w:b/>
          <w:sz w:val="24"/>
        </w:rPr>
      </w:pPr>
      <w:r w:rsidRPr="00AE64A1">
        <w:rPr>
          <w:sz w:val="24"/>
        </w:rPr>
        <w:t>Ha</w:t>
      </w:r>
      <w:r>
        <w:rPr>
          <w:sz w:val="24"/>
        </w:rPr>
        <w:t>i</w:t>
      </w:r>
      <w:r w:rsidRPr="00AE64A1">
        <w:rPr>
          <w:sz w:val="24"/>
        </w:rPr>
        <w:t>li</w:t>
      </w:r>
      <w:r>
        <w:rPr>
          <w:sz w:val="24"/>
        </w:rPr>
        <w:t xml:space="preserve"> </w:t>
      </w:r>
      <w:r>
        <w:rPr>
          <w:rFonts w:hint="eastAsia"/>
          <w:sz w:val="24"/>
        </w:rPr>
        <w:t>Cui</w:t>
      </w:r>
      <w:r w:rsidR="000F54F0" w:rsidRPr="00AE64A1">
        <w:rPr>
          <w:sz w:val="24"/>
        </w:rPr>
        <w:t>,</w:t>
      </w:r>
      <w:r w:rsidRPr="00DA0291">
        <w:rPr>
          <w:sz w:val="24"/>
        </w:rPr>
        <w:t xml:space="preserve"> </w:t>
      </w:r>
      <w:r w:rsidRPr="00AE64A1">
        <w:rPr>
          <w:sz w:val="24"/>
        </w:rPr>
        <w:t>Hong</w:t>
      </w:r>
      <w:r>
        <w:rPr>
          <w:sz w:val="24"/>
        </w:rPr>
        <w:t xml:space="preserve"> </w:t>
      </w:r>
      <w:proofErr w:type="gramStart"/>
      <w:r>
        <w:rPr>
          <w:rFonts w:hint="eastAsia"/>
          <w:sz w:val="24"/>
        </w:rPr>
        <w:t>Zhu</w:t>
      </w:r>
      <w:r w:rsidR="000F54F0" w:rsidRPr="00C07C4B">
        <w:rPr>
          <w:sz w:val="24"/>
        </w:rPr>
        <w:t xml:space="preserve"> </w:t>
      </w:r>
      <w:r w:rsidR="000F54F0">
        <w:rPr>
          <w:sz w:val="24"/>
        </w:rPr>
        <w:t>.</w:t>
      </w:r>
      <w:proofErr w:type="gramEnd"/>
      <w:r w:rsidR="000F54F0">
        <w:rPr>
          <w:sz w:val="24"/>
        </w:rPr>
        <w:t>(2022).</w:t>
      </w:r>
      <w:r w:rsidR="000F54F0" w:rsidRPr="00C07C4B">
        <w:rPr>
          <w:sz w:val="24"/>
        </w:rPr>
        <w:t>Which High School-University Connection Activities Affect the Professional</w:t>
      </w:r>
      <w:r w:rsidR="000F54F0">
        <w:rPr>
          <w:rFonts w:hint="eastAsia"/>
          <w:sz w:val="24"/>
        </w:rPr>
        <w:t xml:space="preserve"> </w:t>
      </w:r>
      <w:r w:rsidR="000F54F0" w:rsidRPr="00C07C4B">
        <w:rPr>
          <w:sz w:val="24"/>
        </w:rPr>
        <w:t>Interest of College Freshman: The Enlightenment to the</w:t>
      </w:r>
      <w:r w:rsidR="000F54F0">
        <w:rPr>
          <w:sz w:val="24"/>
        </w:rPr>
        <w:t xml:space="preserve"> </w:t>
      </w:r>
      <w:r w:rsidR="000F54F0" w:rsidRPr="00C07C4B">
        <w:rPr>
          <w:sz w:val="24"/>
        </w:rPr>
        <w:t>Implementation of</w:t>
      </w:r>
      <w:r w:rsidR="000F54F0">
        <w:rPr>
          <w:rFonts w:hint="eastAsia"/>
          <w:sz w:val="24"/>
        </w:rPr>
        <w:t xml:space="preserve"> </w:t>
      </w:r>
      <w:r w:rsidR="000F54F0" w:rsidRPr="00C07C4B">
        <w:rPr>
          <w:sz w:val="24"/>
        </w:rPr>
        <w:t xml:space="preserve">Pilot Reform Program of Enrollment for Fundamental </w:t>
      </w:r>
      <w:proofErr w:type="spellStart"/>
      <w:r w:rsidR="000F54F0" w:rsidRPr="00C07C4B">
        <w:rPr>
          <w:sz w:val="24"/>
        </w:rPr>
        <w:t>Disciplines</w:t>
      </w:r>
      <w:r w:rsidR="000F54F0">
        <w:rPr>
          <w:sz w:val="24"/>
        </w:rPr>
        <w:t>,</w:t>
      </w:r>
      <w:r w:rsidR="000F54F0">
        <w:rPr>
          <w:rFonts w:hint="eastAsia"/>
          <w:sz w:val="24"/>
        </w:rPr>
        <w:t>Higher</w:t>
      </w:r>
      <w:proofErr w:type="spellEnd"/>
      <w:r w:rsidR="000F54F0">
        <w:rPr>
          <w:sz w:val="24"/>
        </w:rPr>
        <w:t xml:space="preserve"> </w:t>
      </w:r>
      <w:r w:rsidR="000F54F0">
        <w:rPr>
          <w:rFonts w:hint="eastAsia"/>
          <w:sz w:val="24"/>
        </w:rPr>
        <w:t>Education</w:t>
      </w:r>
      <w:r w:rsidR="000F54F0">
        <w:rPr>
          <w:sz w:val="24"/>
        </w:rPr>
        <w:t xml:space="preserve"> </w:t>
      </w:r>
      <w:r w:rsidR="000F54F0">
        <w:rPr>
          <w:rFonts w:hint="eastAsia"/>
          <w:sz w:val="24"/>
        </w:rPr>
        <w:t>Research</w:t>
      </w:r>
      <w:r w:rsidR="000F54F0" w:rsidRPr="00554E37">
        <w:rPr>
          <w:sz w:val="24"/>
        </w:rPr>
        <w:t>(in Chinese)</w:t>
      </w:r>
      <w:r w:rsidR="000F54F0">
        <w:rPr>
          <w:sz w:val="24"/>
        </w:rPr>
        <w:t xml:space="preserve"> </w:t>
      </w:r>
      <w:r w:rsidR="000F54F0" w:rsidRPr="00554E37">
        <w:rPr>
          <w:b/>
          <w:sz w:val="24"/>
        </w:rPr>
        <w:t>(</w:t>
      </w:r>
      <w:r w:rsidR="000F54F0">
        <w:rPr>
          <w:b/>
          <w:sz w:val="24"/>
        </w:rPr>
        <w:t>CSSCI</w:t>
      </w:r>
      <w:r w:rsidR="000F54F0" w:rsidRPr="00554E37">
        <w:rPr>
          <w:b/>
          <w:sz w:val="24"/>
        </w:rPr>
        <w:t>)</w:t>
      </w:r>
      <w:r w:rsidR="000F54F0">
        <w:rPr>
          <w:b/>
          <w:sz w:val="24"/>
        </w:rPr>
        <w:t>.</w:t>
      </w:r>
    </w:p>
    <w:p w14:paraId="5A566F9A" w14:textId="77777777" w:rsidR="000F54F0" w:rsidRDefault="000F54F0" w:rsidP="004E6B89">
      <w:pPr>
        <w:adjustRightInd w:val="0"/>
        <w:snapToGrid w:val="0"/>
        <w:rPr>
          <w:b/>
          <w:sz w:val="24"/>
        </w:rPr>
      </w:pPr>
    </w:p>
    <w:p w14:paraId="41043F83" w14:textId="15DA2026" w:rsidR="000F54F0" w:rsidRDefault="00DA0291" w:rsidP="004E6B89">
      <w:pPr>
        <w:adjustRightInd w:val="0"/>
        <w:snapToGrid w:val="0"/>
        <w:rPr>
          <w:sz w:val="24"/>
        </w:rPr>
      </w:pPr>
      <w:r w:rsidRPr="00AE64A1">
        <w:rPr>
          <w:sz w:val="24"/>
        </w:rPr>
        <w:t>Ha</w:t>
      </w:r>
      <w:r>
        <w:rPr>
          <w:sz w:val="24"/>
        </w:rPr>
        <w:t>i</w:t>
      </w:r>
      <w:r w:rsidRPr="00AE64A1">
        <w:rPr>
          <w:sz w:val="24"/>
        </w:rPr>
        <w:t>li</w:t>
      </w:r>
      <w:r>
        <w:rPr>
          <w:sz w:val="24"/>
        </w:rPr>
        <w:t xml:space="preserve"> </w:t>
      </w:r>
      <w:r>
        <w:rPr>
          <w:rFonts w:hint="eastAsia"/>
          <w:sz w:val="24"/>
        </w:rPr>
        <w:t>Cui</w:t>
      </w:r>
      <w:r w:rsidR="000F54F0" w:rsidRPr="00AE64A1">
        <w:rPr>
          <w:sz w:val="24"/>
        </w:rPr>
        <w:t>,</w:t>
      </w:r>
      <w:r w:rsidRPr="00DA0291">
        <w:rPr>
          <w:sz w:val="24"/>
        </w:rPr>
        <w:t xml:space="preserve"> </w:t>
      </w:r>
      <w:proofErr w:type="spellStart"/>
      <w:r w:rsidRPr="00AE64A1">
        <w:rPr>
          <w:sz w:val="24"/>
        </w:rPr>
        <w:t>Liping</w:t>
      </w:r>
      <w:proofErr w:type="spellEnd"/>
      <w:r>
        <w:rPr>
          <w:sz w:val="24"/>
        </w:rPr>
        <w:t xml:space="preserve"> Ma</w:t>
      </w:r>
      <w:r w:rsidR="000F54F0" w:rsidRPr="00AE64A1">
        <w:rPr>
          <w:sz w:val="24"/>
        </w:rPr>
        <w:t xml:space="preserve"> and </w:t>
      </w:r>
      <w:r w:rsidRPr="00AE64A1">
        <w:rPr>
          <w:sz w:val="24"/>
        </w:rPr>
        <w:t>Hong</w:t>
      </w:r>
      <w:r>
        <w:rPr>
          <w:sz w:val="24"/>
        </w:rPr>
        <w:t xml:space="preserve"> </w:t>
      </w:r>
      <w:r>
        <w:rPr>
          <w:rFonts w:hint="eastAsia"/>
          <w:sz w:val="24"/>
        </w:rPr>
        <w:t>Zhu</w:t>
      </w:r>
      <w:r w:rsidR="000F54F0" w:rsidRPr="00AE64A1">
        <w:rPr>
          <w:sz w:val="24"/>
        </w:rPr>
        <w:t>. (2021).</w:t>
      </w:r>
      <w:r w:rsidR="000F54F0" w:rsidRPr="00AE64A1">
        <w:rPr>
          <w:rFonts w:ascii="Calibri" w:hAnsi="Calibri" w:cs="Calibri"/>
          <w:sz w:val="24"/>
        </w:rPr>
        <w:t>﻿</w:t>
      </w:r>
      <w:r w:rsidR="000F54F0" w:rsidRPr="003A445B">
        <w:rPr>
          <w:sz w:val="24"/>
        </w:rPr>
        <w:t>Who Were Admitted into Universities Based on the</w:t>
      </w:r>
      <w:r w:rsidR="000F54F0">
        <w:rPr>
          <w:rFonts w:hint="eastAsia"/>
          <w:sz w:val="24"/>
        </w:rPr>
        <w:t xml:space="preserve"> </w:t>
      </w:r>
      <w:r w:rsidR="000F54F0" w:rsidRPr="003A445B">
        <w:rPr>
          <w:rFonts w:hint="eastAsia"/>
          <w:sz w:val="24"/>
        </w:rPr>
        <w:t>Pilot Reform Program of Enrollment for Basic Disciplines</w:t>
      </w:r>
      <w:r w:rsidR="000F54F0" w:rsidRPr="003A445B">
        <w:rPr>
          <w:rFonts w:hint="eastAsia"/>
          <w:sz w:val="24"/>
        </w:rPr>
        <w:t>？</w:t>
      </w:r>
      <w:r w:rsidR="000F54F0" w:rsidRPr="003A445B">
        <w:rPr>
          <w:sz w:val="24"/>
        </w:rPr>
        <w:t>—A Survey of Freshmen Enrolled in 2020 by a University Practicing the Pilot Reform Program</w:t>
      </w:r>
      <w:r w:rsidR="000F54F0" w:rsidRPr="00041B7F">
        <w:rPr>
          <w:sz w:val="24"/>
        </w:rPr>
        <w:t>.</w:t>
      </w:r>
      <w:r w:rsidR="000F54F0">
        <w:rPr>
          <w:sz w:val="24"/>
        </w:rPr>
        <w:t xml:space="preserve"> Educational </w:t>
      </w:r>
      <w:proofErr w:type="gramStart"/>
      <w:r w:rsidR="000F54F0">
        <w:rPr>
          <w:sz w:val="24"/>
        </w:rPr>
        <w:t>Research</w:t>
      </w:r>
      <w:r w:rsidR="000F54F0" w:rsidRPr="00554E37">
        <w:rPr>
          <w:sz w:val="24"/>
        </w:rPr>
        <w:t>(</w:t>
      </w:r>
      <w:proofErr w:type="gramEnd"/>
      <w:r w:rsidR="000F54F0" w:rsidRPr="00554E37">
        <w:rPr>
          <w:sz w:val="24"/>
        </w:rPr>
        <w:t>in Chinese)</w:t>
      </w:r>
      <w:r w:rsidR="000F54F0">
        <w:rPr>
          <w:sz w:val="24"/>
        </w:rPr>
        <w:t xml:space="preserve"> </w:t>
      </w:r>
      <w:r w:rsidR="000F54F0" w:rsidRPr="00554E37">
        <w:rPr>
          <w:b/>
          <w:sz w:val="24"/>
        </w:rPr>
        <w:t>(</w:t>
      </w:r>
      <w:r w:rsidR="000F54F0">
        <w:rPr>
          <w:b/>
          <w:sz w:val="24"/>
        </w:rPr>
        <w:t>CSSCI</w:t>
      </w:r>
      <w:r w:rsidR="000F54F0" w:rsidRPr="00554E37">
        <w:rPr>
          <w:b/>
          <w:sz w:val="24"/>
        </w:rPr>
        <w:t>)</w:t>
      </w:r>
      <w:r w:rsidR="000F54F0">
        <w:rPr>
          <w:sz w:val="24"/>
        </w:rPr>
        <w:t xml:space="preserve">. </w:t>
      </w:r>
    </w:p>
    <w:p w14:paraId="5B0552E3" w14:textId="77777777" w:rsidR="000F54F0" w:rsidRDefault="000F54F0" w:rsidP="004E6B89">
      <w:pPr>
        <w:adjustRightInd w:val="0"/>
        <w:snapToGrid w:val="0"/>
        <w:jc w:val="left"/>
        <w:rPr>
          <w:sz w:val="24"/>
        </w:rPr>
      </w:pPr>
    </w:p>
    <w:p w14:paraId="7649C78C" w14:textId="68D1FC42" w:rsidR="000F54F0" w:rsidRDefault="000F54F0" w:rsidP="004E6B89">
      <w:pPr>
        <w:adjustRightInd w:val="0"/>
        <w:snapToGrid w:val="0"/>
        <w:rPr>
          <w:sz w:val="24"/>
        </w:rPr>
      </w:pPr>
      <w:r>
        <w:rPr>
          <w:rFonts w:hint="eastAsia"/>
          <w:sz w:val="24"/>
        </w:rPr>
        <w:t>L</w:t>
      </w:r>
      <w:r>
        <w:rPr>
          <w:sz w:val="24"/>
        </w:rPr>
        <w:t xml:space="preserve">iu </w:t>
      </w:r>
      <w:proofErr w:type="spellStart"/>
      <w:r>
        <w:rPr>
          <w:sz w:val="24"/>
        </w:rPr>
        <w:t>Zhi</w:t>
      </w:r>
      <w:proofErr w:type="spellEnd"/>
      <w:r>
        <w:rPr>
          <w:sz w:val="24"/>
        </w:rPr>
        <w:t xml:space="preserve">, </w:t>
      </w:r>
      <w:proofErr w:type="spellStart"/>
      <w:r>
        <w:rPr>
          <w:sz w:val="24"/>
        </w:rPr>
        <w:t>Ruirui</w:t>
      </w:r>
      <w:proofErr w:type="spellEnd"/>
      <w:r>
        <w:rPr>
          <w:sz w:val="24"/>
        </w:rPr>
        <w:t xml:space="preserve"> </w:t>
      </w:r>
      <w:r w:rsidR="00DA0291">
        <w:rPr>
          <w:sz w:val="24"/>
        </w:rPr>
        <w:t xml:space="preserve">Zhu </w:t>
      </w:r>
      <w:r>
        <w:rPr>
          <w:sz w:val="24"/>
        </w:rPr>
        <w:t xml:space="preserve">and </w:t>
      </w:r>
      <w:r w:rsidR="00DA0291" w:rsidRPr="00AE64A1">
        <w:rPr>
          <w:sz w:val="24"/>
        </w:rPr>
        <w:t>Ha</w:t>
      </w:r>
      <w:r w:rsidR="00DA0291">
        <w:rPr>
          <w:sz w:val="24"/>
        </w:rPr>
        <w:t>i</w:t>
      </w:r>
      <w:r w:rsidR="00DA0291" w:rsidRPr="00AE64A1">
        <w:rPr>
          <w:sz w:val="24"/>
        </w:rPr>
        <w:t>li</w:t>
      </w:r>
      <w:r w:rsidR="00DA0291">
        <w:rPr>
          <w:sz w:val="24"/>
        </w:rPr>
        <w:t xml:space="preserve"> </w:t>
      </w:r>
      <w:r w:rsidR="00DA0291">
        <w:rPr>
          <w:rFonts w:hint="eastAsia"/>
          <w:sz w:val="24"/>
        </w:rPr>
        <w:t>Cui</w:t>
      </w:r>
      <w:r>
        <w:rPr>
          <w:sz w:val="24"/>
        </w:rPr>
        <w:t>.</w:t>
      </w:r>
      <w:r w:rsidRPr="00AE64A1">
        <w:rPr>
          <w:sz w:val="24"/>
        </w:rPr>
        <w:t xml:space="preserve"> (2021</w:t>
      </w:r>
      <w:proofErr w:type="gramStart"/>
      <w:r w:rsidRPr="00AE64A1">
        <w:rPr>
          <w:sz w:val="24"/>
        </w:rPr>
        <w:t>).</w:t>
      </w:r>
      <w:r w:rsidRPr="003B5F02">
        <w:rPr>
          <w:sz w:val="24"/>
        </w:rPr>
        <w:t>Emotional</w:t>
      </w:r>
      <w:proofErr w:type="gramEnd"/>
      <w:r w:rsidRPr="003B5F02">
        <w:rPr>
          <w:sz w:val="24"/>
        </w:rPr>
        <w:t xml:space="preserve"> Regulation: Report on the Study on Social and</w:t>
      </w:r>
      <w:r>
        <w:rPr>
          <w:rFonts w:hint="eastAsia"/>
          <w:sz w:val="24"/>
        </w:rPr>
        <w:t xml:space="preserve"> </w:t>
      </w:r>
      <w:r w:rsidRPr="003B5F02">
        <w:rPr>
          <w:sz w:val="24"/>
        </w:rPr>
        <w:t>Emotional Skills of Chinese Adolescence (II)</w:t>
      </w:r>
      <w:r>
        <w:rPr>
          <w:sz w:val="24"/>
        </w:rPr>
        <w:t>.Journal of East China Normal University Education Science</w:t>
      </w:r>
      <w:r w:rsidRPr="00554E37">
        <w:rPr>
          <w:sz w:val="24"/>
        </w:rPr>
        <w:t>(in Chinese)</w:t>
      </w:r>
      <w:r>
        <w:rPr>
          <w:sz w:val="24"/>
        </w:rPr>
        <w:t xml:space="preserve"> </w:t>
      </w:r>
      <w:r w:rsidRPr="00554E37">
        <w:rPr>
          <w:b/>
          <w:sz w:val="24"/>
        </w:rPr>
        <w:t>(</w:t>
      </w:r>
      <w:r>
        <w:rPr>
          <w:b/>
          <w:sz w:val="24"/>
        </w:rPr>
        <w:t>CSSCI</w:t>
      </w:r>
      <w:r w:rsidRPr="00554E37">
        <w:rPr>
          <w:b/>
          <w:sz w:val="24"/>
        </w:rPr>
        <w:t>)</w:t>
      </w:r>
      <w:r>
        <w:rPr>
          <w:sz w:val="24"/>
        </w:rPr>
        <w:t xml:space="preserve">. </w:t>
      </w:r>
    </w:p>
    <w:p w14:paraId="07793415" w14:textId="77777777" w:rsidR="000F54F0" w:rsidRDefault="000F54F0" w:rsidP="004E6B89">
      <w:pPr>
        <w:adjustRightInd w:val="0"/>
        <w:snapToGrid w:val="0"/>
        <w:rPr>
          <w:sz w:val="24"/>
        </w:rPr>
      </w:pPr>
      <w:r>
        <w:rPr>
          <w:sz w:val="24"/>
        </w:rPr>
        <w:t xml:space="preserve"> </w:t>
      </w:r>
    </w:p>
    <w:p w14:paraId="4FCFC499" w14:textId="08F79964" w:rsidR="000F54F0" w:rsidRDefault="00DA0291" w:rsidP="004E6B89">
      <w:pPr>
        <w:adjustRightInd w:val="0"/>
        <w:snapToGrid w:val="0"/>
        <w:rPr>
          <w:sz w:val="24"/>
        </w:rPr>
      </w:pPr>
      <w:r w:rsidRPr="00AE64A1">
        <w:rPr>
          <w:sz w:val="24"/>
        </w:rPr>
        <w:t>Ha</w:t>
      </w:r>
      <w:r>
        <w:rPr>
          <w:sz w:val="24"/>
        </w:rPr>
        <w:t>i</w:t>
      </w:r>
      <w:r w:rsidRPr="00AE64A1">
        <w:rPr>
          <w:sz w:val="24"/>
        </w:rPr>
        <w:t>li</w:t>
      </w:r>
      <w:r>
        <w:rPr>
          <w:sz w:val="24"/>
        </w:rPr>
        <w:t xml:space="preserve"> </w:t>
      </w:r>
      <w:r>
        <w:rPr>
          <w:rFonts w:hint="eastAsia"/>
          <w:sz w:val="24"/>
        </w:rPr>
        <w:t>Cui</w:t>
      </w:r>
      <w:r w:rsidR="000F54F0" w:rsidRPr="00AE64A1">
        <w:rPr>
          <w:sz w:val="24"/>
        </w:rPr>
        <w:t>. (20</w:t>
      </w:r>
      <w:r w:rsidR="000F54F0">
        <w:rPr>
          <w:sz w:val="24"/>
        </w:rPr>
        <w:t>18</w:t>
      </w:r>
      <w:r w:rsidR="000F54F0" w:rsidRPr="00AE64A1">
        <w:rPr>
          <w:sz w:val="24"/>
        </w:rPr>
        <w:t>).</w:t>
      </w:r>
      <w:r w:rsidR="000F54F0" w:rsidRPr="00AE64A1">
        <w:rPr>
          <w:rFonts w:ascii="Calibri" w:hAnsi="Calibri" w:cs="Calibri"/>
          <w:sz w:val="24"/>
        </w:rPr>
        <w:t>﻿</w:t>
      </w:r>
      <w:r w:rsidR="000F54F0" w:rsidRPr="001722CE">
        <w:t xml:space="preserve"> </w:t>
      </w:r>
      <w:r w:rsidR="000F54F0" w:rsidRPr="001722CE">
        <w:rPr>
          <w:sz w:val="24"/>
        </w:rPr>
        <w:t xml:space="preserve">The realistic investigation of the autonomy of college </w:t>
      </w:r>
      <w:r w:rsidR="000F54F0">
        <w:rPr>
          <w:sz w:val="24"/>
        </w:rPr>
        <w:t>admission</w:t>
      </w:r>
      <w:r w:rsidR="000F54F0" w:rsidRPr="001722CE">
        <w:rPr>
          <w:sz w:val="24"/>
        </w:rPr>
        <w:t xml:space="preserve"> in China</w:t>
      </w:r>
      <w:r w:rsidR="000F54F0">
        <w:rPr>
          <w:sz w:val="24"/>
        </w:rPr>
        <w:t>-</w:t>
      </w:r>
      <w:r w:rsidR="000F54F0" w:rsidRPr="00F57AFB">
        <w:t xml:space="preserve"> </w:t>
      </w:r>
      <w:r w:rsidR="000F54F0" w:rsidRPr="00F57AFB">
        <w:rPr>
          <w:sz w:val="24"/>
        </w:rPr>
        <w:t xml:space="preserve">Based on the analysis of college enrollment system in </w:t>
      </w:r>
      <w:r w:rsidR="000F54F0">
        <w:rPr>
          <w:sz w:val="24"/>
        </w:rPr>
        <w:t>14</w:t>
      </w:r>
      <w:r w:rsidR="000F54F0" w:rsidRPr="00F57AFB">
        <w:rPr>
          <w:sz w:val="24"/>
        </w:rPr>
        <w:t xml:space="preserve"> countries and </w:t>
      </w:r>
      <w:proofErr w:type="spellStart"/>
      <w:proofErr w:type="gramStart"/>
      <w:r w:rsidR="000F54F0" w:rsidRPr="00F57AFB">
        <w:rPr>
          <w:sz w:val="24"/>
        </w:rPr>
        <w:t>regions</w:t>
      </w:r>
      <w:r w:rsidR="000F54F0">
        <w:rPr>
          <w:sz w:val="24"/>
        </w:rPr>
        <w:t>.Fudan</w:t>
      </w:r>
      <w:proofErr w:type="spellEnd"/>
      <w:proofErr w:type="gramEnd"/>
      <w:r w:rsidR="000F54F0">
        <w:rPr>
          <w:sz w:val="24"/>
        </w:rPr>
        <w:t xml:space="preserve"> Education Forum</w:t>
      </w:r>
      <w:r w:rsidR="000F54F0" w:rsidRPr="00554E37">
        <w:rPr>
          <w:sz w:val="24"/>
        </w:rPr>
        <w:t>(in Chinese)</w:t>
      </w:r>
      <w:r w:rsidR="000F54F0">
        <w:rPr>
          <w:sz w:val="24"/>
        </w:rPr>
        <w:t xml:space="preserve"> </w:t>
      </w:r>
      <w:r w:rsidR="000F54F0" w:rsidRPr="00554E37">
        <w:rPr>
          <w:b/>
          <w:sz w:val="24"/>
        </w:rPr>
        <w:t>(</w:t>
      </w:r>
      <w:r w:rsidR="000F54F0">
        <w:rPr>
          <w:b/>
          <w:sz w:val="24"/>
        </w:rPr>
        <w:t>CSSCI</w:t>
      </w:r>
      <w:r w:rsidR="000F54F0" w:rsidRPr="00554E37">
        <w:rPr>
          <w:b/>
          <w:sz w:val="24"/>
        </w:rPr>
        <w:t>)</w:t>
      </w:r>
      <w:r w:rsidR="000F54F0">
        <w:rPr>
          <w:sz w:val="24"/>
        </w:rPr>
        <w:t>.</w:t>
      </w:r>
    </w:p>
    <w:p w14:paraId="70B5F98C" w14:textId="77777777" w:rsidR="000F54F0" w:rsidRDefault="000F54F0" w:rsidP="004E6B89">
      <w:pPr>
        <w:adjustRightInd w:val="0"/>
        <w:snapToGrid w:val="0"/>
        <w:rPr>
          <w:sz w:val="24"/>
        </w:rPr>
      </w:pPr>
    </w:p>
    <w:p w14:paraId="10335325" w14:textId="6228E3DB" w:rsidR="000F54F0" w:rsidRDefault="000F54F0" w:rsidP="004E6B89">
      <w:pPr>
        <w:adjustRightInd w:val="0"/>
        <w:snapToGrid w:val="0"/>
        <w:rPr>
          <w:sz w:val="24"/>
        </w:rPr>
      </w:pPr>
      <w:r w:rsidRPr="00F57AFB">
        <w:rPr>
          <w:rFonts w:ascii="Calibri" w:hAnsi="Calibri" w:cs="Calibri"/>
          <w:sz w:val="24"/>
        </w:rPr>
        <w:t>﻿</w:t>
      </w:r>
      <w:r w:rsidR="00DA0291" w:rsidRPr="00AE64A1">
        <w:rPr>
          <w:sz w:val="24"/>
        </w:rPr>
        <w:t>Ha</w:t>
      </w:r>
      <w:r w:rsidR="00DA0291">
        <w:rPr>
          <w:sz w:val="24"/>
        </w:rPr>
        <w:t>i</w:t>
      </w:r>
      <w:r w:rsidR="00DA0291" w:rsidRPr="00AE64A1">
        <w:rPr>
          <w:sz w:val="24"/>
        </w:rPr>
        <w:t>li</w:t>
      </w:r>
      <w:r w:rsidR="00DA0291">
        <w:rPr>
          <w:sz w:val="24"/>
        </w:rPr>
        <w:t xml:space="preserve"> </w:t>
      </w:r>
      <w:r w:rsidR="00DA0291">
        <w:rPr>
          <w:rFonts w:hint="eastAsia"/>
          <w:sz w:val="24"/>
        </w:rPr>
        <w:t>Cui</w:t>
      </w:r>
      <w:r w:rsidRPr="00AE64A1">
        <w:rPr>
          <w:sz w:val="24"/>
        </w:rPr>
        <w:t>. (20</w:t>
      </w:r>
      <w:r>
        <w:rPr>
          <w:sz w:val="24"/>
        </w:rPr>
        <w:t>18</w:t>
      </w:r>
      <w:r w:rsidRPr="00AE64A1">
        <w:rPr>
          <w:sz w:val="24"/>
        </w:rPr>
        <w:t>).</w:t>
      </w:r>
      <w:r w:rsidRPr="00AE64A1">
        <w:rPr>
          <w:rFonts w:ascii="Calibri" w:hAnsi="Calibri" w:cs="Calibri"/>
          <w:sz w:val="24"/>
        </w:rPr>
        <w:t>﻿</w:t>
      </w:r>
      <w:r w:rsidRPr="001722CE">
        <w:t xml:space="preserve"> </w:t>
      </w:r>
      <w:r w:rsidRPr="00F57AFB">
        <w:rPr>
          <w:sz w:val="24"/>
        </w:rPr>
        <w:t>How to Enlarge and Implement the Admission Autonomy of</w:t>
      </w:r>
      <w:r>
        <w:rPr>
          <w:sz w:val="24"/>
        </w:rPr>
        <w:t xml:space="preserve"> </w:t>
      </w:r>
      <w:r w:rsidRPr="00F57AFB">
        <w:rPr>
          <w:sz w:val="24"/>
        </w:rPr>
        <w:t xml:space="preserve">the Pilot Universities—The Enlightenment of the Autonomous Enrollment System of Countries </w:t>
      </w:r>
      <w:proofErr w:type="spellStart"/>
      <w:proofErr w:type="gramStart"/>
      <w:r w:rsidRPr="00F57AFB">
        <w:rPr>
          <w:sz w:val="24"/>
        </w:rPr>
        <w:lastRenderedPageBreak/>
        <w:t>Implementing“</w:t>
      </w:r>
      <w:proofErr w:type="gramEnd"/>
      <w:r w:rsidRPr="00F57AFB">
        <w:rPr>
          <w:sz w:val="24"/>
        </w:rPr>
        <w:t>Examination</w:t>
      </w:r>
      <w:proofErr w:type="spellEnd"/>
      <w:r w:rsidRPr="00F57AFB">
        <w:rPr>
          <w:sz w:val="24"/>
        </w:rPr>
        <w:t xml:space="preserve"> System” </w:t>
      </w:r>
      <w:r>
        <w:rPr>
          <w:sz w:val="24"/>
        </w:rPr>
        <w:t>.</w:t>
      </w:r>
      <w:r w:rsidRPr="00BF0E73">
        <w:t xml:space="preserve"> </w:t>
      </w:r>
      <w:r w:rsidRPr="00BF0E73">
        <w:rPr>
          <w:rFonts w:ascii="Calibri" w:hAnsi="Calibri" w:cs="Calibri"/>
          <w:sz w:val="24"/>
        </w:rPr>
        <w:t>﻿</w:t>
      </w:r>
      <w:r w:rsidRPr="00BF0E73">
        <w:rPr>
          <w:sz w:val="24"/>
        </w:rPr>
        <w:t xml:space="preserve">Journal of Educational Science of Hunan Normal University </w:t>
      </w:r>
      <w:r w:rsidRPr="00554E37">
        <w:rPr>
          <w:sz w:val="24"/>
        </w:rPr>
        <w:t>(in Chinese)</w:t>
      </w:r>
      <w:r>
        <w:rPr>
          <w:sz w:val="24"/>
        </w:rPr>
        <w:t xml:space="preserve"> </w:t>
      </w:r>
      <w:r w:rsidRPr="00554E37">
        <w:rPr>
          <w:b/>
          <w:sz w:val="24"/>
        </w:rPr>
        <w:t>(</w:t>
      </w:r>
      <w:r>
        <w:rPr>
          <w:b/>
          <w:sz w:val="24"/>
        </w:rPr>
        <w:t>CSSCI</w:t>
      </w:r>
      <w:r w:rsidRPr="00554E37">
        <w:rPr>
          <w:b/>
          <w:sz w:val="24"/>
        </w:rPr>
        <w:t>)</w:t>
      </w:r>
      <w:r>
        <w:rPr>
          <w:sz w:val="24"/>
        </w:rPr>
        <w:t>.</w:t>
      </w:r>
    </w:p>
    <w:p w14:paraId="1C09597B" w14:textId="77777777" w:rsidR="000F54F0" w:rsidRDefault="000F54F0" w:rsidP="004E6B89">
      <w:pPr>
        <w:adjustRightInd w:val="0"/>
        <w:snapToGrid w:val="0"/>
        <w:rPr>
          <w:sz w:val="24"/>
        </w:rPr>
      </w:pPr>
    </w:p>
    <w:p w14:paraId="2DBA8F83" w14:textId="3EB68E07" w:rsidR="000F54F0" w:rsidRDefault="000F54F0" w:rsidP="004E6B89">
      <w:pPr>
        <w:adjustRightInd w:val="0"/>
        <w:snapToGrid w:val="0"/>
        <w:rPr>
          <w:sz w:val="24"/>
        </w:rPr>
      </w:pPr>
      <w:proofErr w:type="spellStart"/>
      <w:r>
        <w:rPr>
          <w:sz w:val="24"/>
        </w:rPr>
        <w:t>Shiqing</w:t>
      </w:r>
      <w:proofErr w:type="spellEnd"/>
      <w:r w:rsidR="00DA0291" w:rsidRPr="00DA0291">
        <w:rPr>
          <w:rFonts w:hint="eastAsia"/>
          <w:sz w:val="24"/>
        </w:rPr>
        <w:t xml:space="preserve"> </w:t>
      </w:r>
      <w:r w:rsidR="00DA0291">
        <w:rPr>
          <w:rFonts w:hint="eastAsia"/>
          <w:sz w:val="24"/>
        </w:rPr>
        <w:t>L</w:t>
      </w:r>
      <w:r w:rsidR="00DA0291">
        <w:rPr>
          <w:sz w:val="24"/>
        </w:rPr>
        <w:t>iu</w:t>
      </w:r>
      <w:r>
        <w:rPr>
          <w:sz w:val="24"/>
        </w:rPr>
        <w:t xml:space="preserve"> and </w:t>
      </w:r>
      <w:r w:rsidR="00DA0291" w:rsidRPr="00AE64A1">
        <w:rPr>
          <w:sz w:val="24"/>
        </w:rPr>
        <w:t>Ha</w:t>
      </w:r>
      <w:r w:rsidR="00DA0291">
        <w:rPr>
          <w:sz w:val="24"/>
        </w:rPr>
        <w:t>i</w:t>
      </w:r>
      <w:r w:rsidR="00DA0291" w:rsidRPr="00AE64A1">
        <w:rPr>
          <w:sz w:val="24"/>
        </w:rPr>
        <w:t>li</w:t>
      </w:r>
      <w:r w:rsidR="00DA0291">
        <w:rPr>
          <w:sz w:val="24"/>
        </w:rPr>
        <w:t xml:space="preserve"> </w:t>
      </w:r>
      <w:r w:rsidR="00DA0291">
        <w:rPr>
          <w:rFonts w:hint="eastAsia"/>
          <w:sz w:val="24"/>
        </w:rPr>
        <w:t>Cui</w:t>
      </w:r>
      <w:r w:rsidRPr="00AE64A1">
        <w:rPr>
          <w:sz w:val="24"/>
        </w:rPr>
        <w:t>. (20</w:t>
      </w:r>
      <w:r>
        <w:rPr>
          <w:sz w:val="24"/>
        </w:rPr>
        <w:t>18</w:t>
      </w:r>
      <w:r w:rsidRPr="00AE64A1">
        <w:rPr>
          <w:sz w:val="24"/>
        </w:rPr>
        <w:t>).</w:t>
      </w:r>
      <w:r w:rsidRPr="00BF0E73">
        <w:rPr>
          <w:rFonts w:ascii="Calibri" w:hAnsi="Calibri" w:cs="Calibri"/>
          <w:sz w:val="24"/>
        </w:rPr>
        <w:t>﻿</w:t>
      </w:r>
      <w:r w:rsidRPr="00BF0E73">
        <w:rPr>
          <w:sz w:val="24"/>
        </w:rPr>
        <w:t xml:space="preserve"> </w:t>
      </w:r>
      <w:r w:rsidRPr="00BF0E73">
        <w:rPr>
          <w:rFonts w:ascii="Calibri" w:hAnsi="Calibri" w:cs="Calibri"/>
          <w:sz w:val="24"/>
        </w:rPr>
        <w:t>﻿</w:t>
      </w:r>
      <w:r w:rsidRPr="00BF0E73">
        <w:rPr>
          <w:sz w:val="24"/>
        </w:rPr>
        <w:t xml:space="preserve">The Autonomy of College Enrollment: Evolution and </w:t>
      </w:r>
      <w:proofErr w:type="spellStart"/>
      <w:r w:rsidRPr="00BF0E73">
        <w:rPr>
          <w:sz w:val="24"/>
        </w:rPr>
        <w:t>Predicament</w:t>
      </w:r>
      <w:r>
        <w:rPr>
          <w:rFonts w:hint="eastAsia"/>
          <w:sz w:val="24"/>
        </w:rPr>
        <w:t>.</w:t>
      </w:r>
      <w:r>
        <w:rPr>
          <w:sz w:val="24"/>
        </w:rPr>
        <w:t>Journal</w:t>
      </w:r>
      <w:proofErr w:type="spellEnd"/>
      <w:r>
        <w:rPr>
          <w:sz w:val="24"/>
        </w:rPr>
        <w:t xml:space="preserve"> of East China Normal University Education </w:t>
      </w:r>
      <w:proofErr w:type="gramStart"/>
      <w:r>
        <w:rPr>
          <w:sz w:val="24"/>
        </w:rPr>
        <w:t>Science</w:t>
      </w:r>
      <w:r w:rsidRPr="00554E37">
        <w:rPr>
          <w:sz w:val="24"/>
        </w:rPr>
        <w:t>(</w:t>
      </w:r>
      <w:proofErr w:type="gramEnd"/>
      <w:r w:rsidRPr="00554E37">
        <w:rPr>
          <w:sz w:val="24"/>
        </w:rPr>
        <w:t>in Chinese)</w:t>
      </w:r>
      <w:r>
        <w:rPr>
          <w:sz w:val="24"/>
        </w:rPr>
        <w:t xml:space="preserve"> </w:t>
      </w:r>
      <w:r w:rsidRPr="00554E37">
        <w:rPr>
          <w:b/>
          <w:sz w:val="24"/>
        </w:rPr>
        <w:t>(</w:t>
      </w:r>
      <w:r>
        <w:rPr>
          <w:b/>
          <w:sz w:val="24"/>
        </w:rPr>
        <w:t>CSSCI</w:t>
      </w:r>
      <w:r w:rsidRPr="00554E37">
        <w:rPr>
          <w:b/>
          <w:sz w:val="24"/>
        </w:rPr>
        <w:t>)</w:t>
      </w:r>
      <w:r>
        <w:rPr>
          <w:sz w:val="24"/>
        </w:rPr>
        <w:t xml:space="preserve">. </w:t>
      </w:r>
    </w:p>
    <w:p w14:paraId="69206789" w14:textId="77777777" w:rsidR="000F54F0" w:rsidRDefault="000F54F0" w:rsidP="004E6B89">
      <w:pPr>
        <w:adjustRightInd w:val="0"/>
        <w:snapToGrid w:val="0"/>
        <w:rPr>
          <w:sz w:val="24"/>
        </w:rPr>
      </w:pPr>
    </w:p>
    <w:p w14:paraId="1B30CF89" w14:textId="589C41D8" w:rsidR="000F54F0" w:rsidRDefault="00DA0291" w:rsidP="004E6B89">
      <w:pPr>
        <w:adjustRightInd w:val="0"/>
        <w:snapToGrid w:val="0"/>
        <w:rPr>
          <w:sz w:val="24"/>
        </w:rPr>
      </w:pPr>
      <w:r w:rsidRPr="00AE64A1">
        <w:rPr>
          <w:sz w:val="24"/>
        </w:rPr>
        <w:t>Ha</w:t>
      </w:r>
      <w:r>
        <w:rPr>
          <w:sz w:val="24"/>
        </w:rPr>
        <w:t>i</w:t>
      </w:r>
      <w:r w:rsidRPr="00AE64A1">
        <w:rPr>
          <w:sz w:val="24"/>
        </w:rPr>
        <w:t>li</w:t>
      </w:r>
      <w:r>
        <w:rPr>
          <w:sz w:val="24"/>
        </w:rPr>
        <w:t xml:space="preserve"> </w:t>
      </w:r>
      <w:r>
        <w:rPr>
          <w:rFonts w:hint="eastAsia"/>
          <w:sz w:val="24"/>
        </w:rPr>
        <w:t>Cui</w:t>
      </w:r>
      <w:r w:rsidR="000F54F0" w:rsidRPr="00AE64A1">
        <w:rPr>
          <w:sz w:val="24"/>
        </w:rPr>
        <w:t>. (20</w:t>
      </w:r>
      <w:r w:rsidR="000F54F0">
        <w:rPr>
          <w:sz w:val="24"/>
        </w:rPr>
        <w:t>18</w:t>
      </w:r>
      <w:r w:rsidR="000F54F0" w:rsidRPr="00AE64A1">
        <w:rPr>
          <w:sz w:val="24"/>
        </w:rPr>
        <w:t>).</w:t>
      </w:r>
      <w:r w:rsidR="000F54F0" w:rsidRPr="00BF0E73">
        <w:rPr>
          <w:rFonts w:ascii="Calibri" w:hAnsi="Calibri" w:cs="Calibri"/>
          <w:sz w:val="24"/>
        </w:rPr>
        <w:t>﻿</w:t>
      </w:r>
      <w:r w:rsidR="000F54F0">
        <w:rPr>
          <w:rFonts w:hint="eastAsia"/>
          <w:sz w:val="24"/>
        </w:rPr>
        <w:t>A</w:t>
      </w:r>
      <w:r w:rsidR="000F54F0" w:rsidRPr="00DB4560">
        <w:rPr>
          <w:sz w:val="24"/>
        </w:rPr>
        <w:t xml:space="preserve">nalysis of local Government Competition Behavior in "Double First-class" </w:t>
      </w:r>
      <w:proofErr w:type="spellStart"/>
      <w:r w:rsidR="000F54F0" w:rsidRPr="00DB4560">
        <w:rPr>
          <w:sz w:val="24"/>
        </w:rPr>
        <w:t>Construction</w:t>
      </w:r>
      <w:r w:rsidR="000F54F0">
        <w:rPr>
          <w:rFonts w:hint="eastAsia"/>
          <w:sz w:val="24"/>
        </w:rPr>
        <w:t>.</w:t>
      </w:r>
      <w:r w:rsidR="000F54F0">
        <w:rPr>
          <w:sz w:val="24"/>
        </w:rPr>
        <w:t>Jiangsu</w:t>
      </w:r>
      <w:proofErr w:type="spellEnd"/>
      <w:r w:rsidR="000F54F0">
        <w:rPr>
          <w:sz w:val="24"/>
        </w:rPr>
        <w:t xml:space="preserve"> Higher </w:t>
      </w:r>
      <w:proofErr w:type="gramStart"/>
      <w:r w:rsidR="000F54F0">
        <w:rPr>
          <w:sz w:val="24"/>
        </w:rPr>
        <w:t>Education</w:t>
      </w:r>
      <w:r w:rsidR="000F54F0" w:rsidRPr="00554E37">
        <w:rPr>
          <w:sz w:val="24"/>
        </w:rPr>
        <w:t>(</w:t>
      </w:r>
      <w:proofErr w:type="gramEnd"/>
      <w:r w:rsidR="000F54F0" w:rsidRPr="00554E37">
        <w:rPr>
          <w:sz w:val="24"/>
        </w:rPr>
        <w:t>in Chinese)</w:t>
      </w:r>
      <w:r w:rsidR="000F54F0">
        <w:rPr>
          <w:sz w:val="24"/>
        </w:rPr>
        <w:t xml:space="preserve"> </w:t>
      </w:r>
      <w:r w:rsidR="000F54F0" w:rsidRPr="00554E37">
        <w:rPr>
          <w:b/>
          <w:sz w:val="24"/>
        </w:rPr>
        <w:t>(</w:t>
      </w:r>
      <w:r w:rsidR="000F54F0">
        <w:rPr>
          <w:b/>
          <w:sz w:val="24"/>
        </w:rPr>
        <w:t>CSSCI</w:t>
      </w:r>
      <w:r w:rsidR="000F54F0" w:rsidRPr="00554E37">
        <w:rPr>
          <w:b/>
          <w:sz w:val="24"/>
        </w:rPr>
        <w:t>)</w:t>
      </w:r>
      <w:r w:rsidR="000F54F0">
        <w:rPr>
          <w:sz w:val="24"/>
        </w:rPr>
        <w:t>.</w:t>
      </w:r>
    </w:p>
    <w:p w14:paraId="3A96694D" w14:textId="77777777" w:rsidR="000F54F0" w:rsidRPr="00C6132E" w:rsidRDefault="000F54F0" w:rsidP="004E6B89">
      <w:pPr>
        <w:adjustRightInd w:val="0"/>
        <w:snapToGrid w:val="0"/>
        <w:rPr>
          <w:sz w:val="24"/>
        </w:rPr>
      </w:pPr>
    </w:p>
    <w:p w14:paraId="37528118" w14:textId="2EE13E7A" w:rsidR="000F54F0" w:rsidRDefault="000F54F0" w:rsidP="004E6B89">
      <w:pPr>
        <w:adjustRightInd w:val="0"/>
        <w:snapToGrid w:val="0"/>
        <w:rPr>
          <w:b/>
          <w:sz w:val="24"/>
        </w:rPr>
      </w:pPr>
      <w:r w:rsidRPr="00145844">
        <w:rPr>
          <w:rFonts w:ascii="Calibri" w:hAnsi="Calibri" w:cs="Calibri"/>
          <w:sz w:val="24"/>
        </w:rPr>
        <w:t>﻿</w:t>
      </w:r>
      <w:r w:rsidR="00DA0291" w:rsidRPr="00AE64A1">
        <w:rPr>
          <w:sz w:val="24"/>
        </w:rPr>
        <w:t>Ha</w:t>
      </w:r>
      <w:r w:rsidR="00DA0291">
        <w:rPr>
          <w:sz w:val="24"/>
        </w:rPr>
        <w:t>i</w:t>
      </w:r>
      <w:r w:rsidR="00DA0291" w:rsidRPr="00AE64A1">
        <w:rPr>
          <w:sz w:val="24"/>
        </w:rPr>
        <w:t>li</w:t>
      </w:r>
      <w:r w:rsidR="00DA0291">
        <w:rPr>
          <w:sz w:val="24"/>
        </w:rPr>
        <w:t xml:space="preserve"> </w:t>
      </w:r>
      <w:r w:rsidR="00DA0291">
        <w:rPr>
          <w:rFonts w:hint="eastAsia"/>
          <w:sz w:val="24"/>
        </w:rPr>
        <w:t>Cui</w:t>
      </w:r>
      <w:r w:rsidRPr="00AE64A1">
        <w:rPr>
          <w:sz w:val="24"/>
        </w:rPr>
        <w:t>. (20</w:t>
      </w:r>
      <w:r>
        <w:rPr>
          <w:sz w:val="24"/>
        </w:rPr>
        <w:t>17</w:t>
      </w:r>
      <w:r w:rsidRPr="00AE64A1">
        <w:rPr>
          <w:sz w:val="24"/>
        </w:rPr>
        <w:t>).</w:t>
      </w:r>
      <w:r w:rsidRPr="00BF0E73">
        <w:rPr>
          <w:rFonts w:ascii="Calibri" w:hAnsi="Calibri" w:cs="Calibri"/>
          <w:sz w:val="24"/>
        </w:rPr>
        <w:t>﻿</w:t>
      </w:r>
      <w:r w:rsidRPr="00BF0E73">
        <w:rPr>
          <w:sz w:val="24"/>
        </w:rPr>
        <w:t xml:space="preserve"> </w:t>
      </w:r>
      <w:r w:rsidRPr="00145844">
        <w:rPr>
          <w:sz w:val="24"/>
        </w:rPr>
        <w:t xml:space="preserve">Suspend the Implementation </w:t>
      </w:r>
      <w:proofErr w:type="spellStart"/>
      <w:proofErr w:type="gramStart"/>
      <w:r w:rsidRPr="00145844">
        <w:rPr>
          <w:sz w:val="24"/>
        </w:rPr>
        <w:t>of“</w:t>
      </w:r>
      <w:proofErr w:type="gramEnd"/>
      <w:r w:rsidRPr="00145844">
        <w:rPr>
          <w:sz w:val="24"/>
        </w:rPr>
        <w:t>Two</w:t>
      </w:r>
      <w:proofErr w:type="spellEnd"/>
      <w:r w:rsidRPr="00145844">
        <w:rPr>
          <w:sz w:val="24"/>
        </w:rPr>
        <w:t xml:space="preserve"> Test for One Subject” and Propel College Entrance Examination </w:t>
      </w:r>
      <w:proofErr w:type="spellStart"/>
      <w:r w:rsidRPr="00145844">
        <w:rPr>
          <w:sz w:val="24"/>
        </w:rPr>
        <w:t>Reform</w:t>
      </w:r>
      <w:r>
        <w:rPr>
          <w:sz w:val="24"/>
        </w:rPr>
        <w:t>.</w:t>
      </w:r>
      <w:r>
        <w:rPr>
          <w:rFonts w:hint="eastAsia"/>
          <w:sz w:val="24"/>
        </w:rPr>
        <w:t>Education</w:t>
      </w:r>
      <w:proofErr w:type="spellEnd"/>
      <w:r>
        <w:rPr>
          <w:sz w:val="24"/>
        </w:rPr>
        <w:t xml:space="preserve"> </w:t>
      </w:r>
      <w:r>
        <w:rPr>
          <w:rFonts w:hint="eastAsia"/>
          <w:sz w:val="24"/>
        </w:rPr>
        <w:t>Develop</w:t>
      </w:r>
      <w:r>
        <w:rPr>
          <w:sz w:val="24"/>
        </w:rPr>
        <w:t xml:space="preserve"> </w:t>
      </w:r>
      <w:r>
        <w:rPr>
          <w:rFonts w:hint="eastAsia"/>
          <w:sz w:val="24"/>
        </w:rPr>
        <w:t>Research</w:t>
      </w:r>
      <w:r w:rsidRPr="00554E37">
        <w:rPr>
          <w:sz w:val="24"/>
        </w:rPr>
        <w:t>(in Chinese)</w:t>
      </w:r>
      <w:r>
        <w:rPr>
          <w:sz w:val="24"/>
        </w:rPr>
        <w:t xml:space="preserve"> </w:t>
      </w:r>
      <w:r w:rsidRPr="00554E37">
        <w:rPr>
          <w:b/>
          <w:sz w:val="24"/>
        </w:rPr>
        <w:t>(</w:t>
      </w:r>
      <w:r>
        <w:rPr>
          <w:b/>
          <w:sz w:val="24"/>
        </w:rPr>
        <w:t>CSSCI</w:t>
      </w:r>
      <w:r w:rsidRPr="00554E37">
        <w:rPr>
          <w:b/>
          <w:sz w:val="24"/>
        </w:rPr>
        <w:t>)</w:t>
      </w:r>
      <w:r>
        <w:rPr>
          <w:b/>
          <w:sz w:val="24"/>
        </w:rPr>
        <w:t>.</w:t>
      </w:r>
    </w:p>
    <w:p w14:paraId="732F528D" w14:textId="77777777" w:rsidR="000F54F0" w:rsidRPr="00BF0E73" w:rsidRDefault="000F54F0" w:rsidP="004E6B89">
      <w:pPr>
        <w:adjustRightInd w:val="0"/>
        <w:snapToGrid w:val="0"/>
        <w:rPr>
          <w:sz w:val="24"/>
        </w:rPr>
      </w:pPr>
    </w:p>
    <w:p w14:paraId="797EED72" w14:textId="20C347D0" w:rsidR="000F54F0" w:rsidRDefault="000F54F0" w:rsidP="004E6B89">
      <w:pPr>
        <w:adjustRightInd w:val="0"/>
        <w:snapToGrid w:val="0"/>
        <w:rPr>
          <w:b/>
          <w:sz w:val="24"/>
        </w:rPr>
      </w:pPr>
      <w:r w:rsidRPr="00145844">
        <w:rPr>
          <w:rFonts w:ascii="Calibri" w:hAnsi="Calibri" w:cs="Calibri"/>
          <w:sz w:val="24"/>
        </w:rPr>
        <w:t>﻿</w:t>
      </w:r>
      <w:r w:rsidR="00DA0291" w:rsidRPr="00AE64A1">
        <w:rPr>
          <w:sz w:val="24"/>
        </w:rPr>
        <w:t>Ha</w:t>
      </w:r>
      <w:r w:rsidR="00DA0291">
        <w:rPr>
          <w:sz w:val="24"/>
        </w:rPr>
        <w:t>i</w:t>
      </w:r>
      <w:r w:rsidR="00DA0291" w:rsidRPr="00AE64A1">
        <w:rPr>
          <w:sz w:val="24"/>
        </w:rPr>
        <w:t>li</w:t>
      </w:r>
      <w:r w:rsidR="00DA0291">
        <w:rPr>
          <w:sz w:val="24"/>
        </w:rPr>
        <w:t xml:space="preserve"> </w:t>
      </w:r>
      <w:r w:rsidR="00DA0291">
        <w:rPr>
          <w:rFonts w:hint="eastAsia"/>
          <w:sz w:val="24"/>
        </w:rPr>
        <w:t>Cui</w:t>
      </w:r>
      <w:r w:rsidRPr="00AE64A1">
        <w:rPr>
          <w:sz w:val="24"/>
        </w:rPr>
        <w:t>. (20</w:t>
      </w:r>
      <w:r>
        <w:rPr>
          <w:sz w:val="24"/>
        </w:rPr>
        <w:t>17</w:t>
      </w:r>
      <w:r w:rsidRPr="00AE64A1">
        <w:rPr>
          <w:sz w:val="24"/>
        </w:rPr>
        <w:t>).</w:t>
      </w:r>
      <w:r w:rsidRPr="00BF0E73">
        <w:rPr>
          <w:rFonts w:ascii="Calibri" w:hAnsi="Calibri" w:cs="Calibri"/>
          <w:sz w:val="24"/>
        </w:rPr>
        <w:t>﻿</w:t>
      </w:r>
      <w:r w:rsidRPr="00BF0E73">
        <w:rPr>
          <w:sz w:val="24"/>
        </w:rPr>
        <w:t xml:space="preserve"> </w:t>
      </w:r>
      <w:r w:rsidRPr="00145844">
        <w:rPr>
          <w:sz w:val="24"/>
        </w:rPr>
        <w:t>Research on the Policy of “Retaking Tests More than Once</w:t>
      </w:r>
      <w:r>
        <w:rPr>
          <w:rFonts w:hint="eastAsia"/>
          <w:sz w:val="24"/>
        </w:rPr>
        <w:t xml:space="preserve"> </w:t>
      </w:r>
      <w:r w:rsidRPr="00145844">
        <w:rPr>
          <w:sz w:val="24"/>
        </w:rPr>
        <w:t xml:space="preserve">for the Same </w:t>
      </w:r>
      <w:proofErr w:type="gramStart"/>
      <w:r w:rsidRPr="00145844">
        <w:rPr>
          <w:sz w:val="24"/>
        </w:rPr>
        <w:t>Subject ”in</w:t>
      </w:r>
      <w:proofErr w:type="gramEnd"/>
      <w:r w:rsidRPr="00145844">
        <w:rPr>
          <w:sz w:val="24"/>
        </w:rPr>
        <w:t xml:space="preserve"> International Comparative Perspective</w:t>
      </w:r>
      <w:r w:rsidRPr="00145844">
        <w:t xml:space="preserve"> </w:t>
      </w:r>
      <w:r w:rsidRPr="00145844">
        <w:rPr>
          <w:rFonts w:ascii="Calibri" w:hAnsi="Calibri" w:cs="Calibri"/>
          <w:sz w:val="24"/>
        </w:rPr>
        <w:t>﻿</w:t>
      </w:r>
      <w:r w:rsidRPr="00145844">
        <w:rPr>
          <w:sz w:val="24"/>
        </w:rPr>
        <w:t>International and Comparative Education</w:t>
      </w:r>
      <w:r w:rsidRPr="00554E37">
        <w:rPr>
          <w:sz w:val="24"/>
        </w:rPr>
        <w:t>(in Chinese)</w:t>
      </w:r>
      <w:r>
        <w:rPr>
          <w:sz w:val="24"/>
        </w:rPr>
        <w:t xml:space="preserve"> </w:t>
      </w:r>
      <w:r w:rsidRPr="00554E37">
        <w:rPr>
          <w:b/>
          <w:sz w:val="24"/>
        </w:rPr>
        <w:t>(</w:t>
      </w:r>
      <w:r>
        <w:rPr>
          <w:b/>
          <w:sz w:val="24"/>
        </w:rPr>
        <w:t>CSSCI</w:t>
      </w:r>
      <w:r w:rsidRPr="00554E37">
        <w:rPr>
          <w:b/>
          <w:sz w:val="24"/>
        </w:rPr>
        <w:t>)</w:t>
      </w:r>
      <w:r>
        <w:rPr>
          <w:b/>
          <w:sz w:val="24"/>
        </w:rPr>
        <w:t>.</w:t>
      </w:r>
    </w:p>
    <w:p w14:paraId="156822EE" w14:textId="77777777" w:rsidR="000F54F0" w:rsidRDefault="000F54F0" w:rsidP="004E6B89">
      <w:pPr>
        <w:adjustRightInd w:val="0"/>
        <w:snapToGrid w:val="0"/>
        <w:rPr>
          <w:sz w:val="24"/>
        </w:rPr>
      </w:pPr>
    </w:p>
    <w:p w14:paraId="5710C952" w14:textId="622B8CD5" w:rsidR="000F54F0" w:rsidRDefault="000F54F0" w:rsidP="004E6B89">
      <w:pPr>
        <w:adjustRightInd w:val="0"/>
        <w:snapToGrid w:val="0"/>
        <w:rPr>
          <w:sz w:val="24"/>
        </w:rPr>
      </w:pPr>
      <w:r w:rsidRPr="00545ABC">
        <w:rPr>
          <w:rFonts w:ascii="Calibri" w:hAnsi="Calibri" w:cs="Calibri"/>
          <w:sz w:val="24"/>
        </w:rPr>
        <w:t>﻿</w:t>
      </w:r>
      <w:r w:rsidR="00DA0291" w:rsidRPr="00AE64A1">
        <w:rPr>
          <w:sz w:val="24"/>
        </w:rPr>
        <w:t>Ha</w:t>
      </w:r>
      <w:r w:rsidR="00DA0291">
        <w:rPr>
          <w:sz w:val="24"/>
        </w:rPr>
        <w:t>i</w:t>
      </w:r>
      <w:r w:rsidR="00DA0291" w:rsidRPr="00AE64A1">
        <w:rPr>
          <w:sz w:val="24"/>
        </w:rPr>
        <w:t>li</w:t>
      </w:r>
      <w:r w:rsidR="00DA0291">
        <w:rPr>
          <w:sz w:val="24"/>
        </w:rPr>
        <w:t xml:space="preserve"> </w:t>
      </w:r>
      <w:r w:rsidR="00DA0291">
        <w:rPr>
          <w:rFonts w:hint="eastAsia"/>
          <w:sz w:val="24"/>
        </w:rPr>
        <w:t>Cui</w:t>
      </w:r>
      <w:r>
        <w:rPr>
          <w:sz w:val="24"/>
        </w:rPr>
        <w:t xml:space="preserve">, </w:t>
      </w:r>
      <w:proofErr w:type="spellStart"/>
      <w:r>
        <w:rPr>
          <w:sz w:val="24"/>
        </w:rPr>
        <w:t>Zhongjing</w:t>
      </w:r>
      <w:proofErr w:type="spellEnd"/>
      <w:r w:rsidR="00DA0291" w:rsidRPr="00DA0291">
        <w:rPr>
          <w:sz w:val="24"/>
        </w:rPr>
        <w:t xml:space="preserve"> </w:t>
      </w:r>
      <w:r w:rsidR="00DA0291">
        <w:rPr>
          <w:sz w:val="24"/>
        </w:rPr>
        <w:t>Huang</w:t>
      </w:r>
      <w:r>
        <w:rPr>
          <w:sz w:val="24"/>
        </w:rPr>
        <w:t xml:space="preserve"> and </w:t>
      </w:r>
      <w:proofErr w:type="spellStart"/>
      <w:r w:rsidR="00DA0291">
        <w:rPr>
          <w:rFonts w:hint="eastAsia"/>
          <w:sz w:val="24"/>
        </w:rPr>
        <w:t>Y</w:t>
      </w:r>
      <w:r>
        <w:rPr>
          <w:sz w:val="24"/>
        </w:rPr>
        <w:t>ichao</w:t>
      </w:r>
      <w:proofErr w:type="spellEnd"/>
      <w:r w:rsidR="00DA0291">
        <w:rPr>
          <w:sz w:val="24"/>
        </w:rPr>
        <w:t xml:space="preserve"> Li</w:t>
      </w:r>
      <w:r w:rsidRPr="00AE64A1">
        <w:rPr>
          <w:sz w:val="24"/>
        </w:rPr>
        <w:t>. (20</w:t>
      </w:r>
      <w:r>
        <w:rPr>
          <w:sz w:val="24"/>
        </w:rPr>
        <w:t>17</w:t>
      </w:r>
      <w:r w:rsidRPr="00AE64A1">
        <w:rPr>
          <w:sz w:val="24"/>
        </w:rPr>
        <w:t>).</w:t>
      </w:r>
      <w:r w:rsidRPr="00BF0E73">
        <w:rPr>
          <w:rFonts w:ascii="Calibri" w:hAnsi="Calibri" w:cs="Calibri"/>
          <w:sz w:val="24"/>
        </w:rPr>
        <w:t>﻿</w:t>
      </w:r>
      <w:r w:rsidRPr="00BF0E73">
        <w:rPr>
          <w:sz w:val="24"/>
        </w:rPr>
        <w:t xml:space="preserve"> </w:t>
      </w:r>
      <w:r w:rsidRPr="00545ABC">
        <w:rPr>
          <w:sz w:val="24"/>
        </w:rPr>
        <w:t>Three-step Strategy of Integrating Pre-school Year Education into</w:t>
      </w:r>
      <w:r>
        <w:rPr>
          <w:rFonts w:hint="eastAsia"/>
          <w:sz w:val="24"/>
        </w:rPr>
        <w:t xml:space="preserve"> </w:t>
      </w:r>
      <w:r w:rsidRPr="00545ABC">
        <w:rPr>
          <w:sz w:val="24"/>
        </w:rPr>
        <w:t xml:space="preserve">Compulsory Education: A Perspective of Educational </w:t>
      </w:r>
      <w:proofErr w:type="spellStart"/>
      <w:r w:rsidRPr="00545ABC">
        <w:rPr>
          <w:sz w:val="24"/>
        </w:rPr>
        <w:t>Funding</w:t>
      </w:r>
      <w:r>
        <w:rPr>
          <w:rFonts w:hint="eastAsia"/>
          <w:sz w:val="24"/>
        </w:rPr>
        <w:t>.</w:t>
      </w:r>
      <w:r>
        <w:rPr>
          <w:sz w:val="24"/>
        </w:rPr>
        <w:t>Journal</w:t>
      </w:r>
      <w:proofErr w:type="spellEnd"/>
      <w:r>
        <w:rPr>
          <w:sz w:val="24"/>
        </w:rPr>
        <w:t xml:space="preserve"> of East China Normal University Education </w:t>
      </w:r>
      <w:proofErr w:type="gramStart"/>
      <w:r>
        <w:rPr>
          <w:sz w:val="24"/>
        </w:rPr>
        <w:t>Science</w:t>
      </w:r>
      <w:r w:rsidRPr="00554E37">
        <w:rPr>
          <w:sz w:val="24"/>
        </w:rPr>
        <w:t>(</w:t>
      </w:r>
      <w:proofErr w:type="gramEnd"/>
      <w:r w:rsidRPr="00554E37">
        <w:rPr>
          <w:sz w:val="24"/>
        </w:rPr>
        <w:t>in Chinese)</w:t>
      </w:r>
      <w:r>
        <w:rPr>
          <w:sz w:val="24"/>
        </w:rPr>
        <w:t xml:space="preserve"> </w:t>
      </w:r>
      <w:r w:rsidRPr="00554E37">
        <w:rPr>
          <w:b/>
          <w:sz w:val="24"/>
        </w:rPr>
        <w:t>(</w:t>
      </w:r>
      <w:r>
        <w:rPr>
          <w:b/>
          <w:sz w:val="24"/>
        </w:rPr>
        <w:t>CSSCI</w:t>
      </w:r>
      <w:r w:rsidRPr="00554E37">
        <w:rPr>
          <w:b/>
          <w:sz w:val="24"/>
        </w:rPr>
        <w:t>)</w:t>
      </w:r>
      <w:r>
        <w:rPr>
          <w:sz w:val="24"/>
        </w:rPr>
        <w:t>.</w:t>
      </w:r>
    </w:p>
    <w:p w14:paraId="3A0825DB" w14:textId="77777777" w:rsidR="000F54F0" w:rsidRPr="00145844" w:rsidRDefault="000F54F0" w:rsidP="004E6B89">
      <w:pPr>
        <w:adjustRightInd w:val="0"/>
        <w:snapToGrid w:val="0"/>
        <w:rPr>
          <w:sz w:val="24"/>
        </w:rPr>
      </w:pPr>
    </w:p>
    <w:p w14:paraId="65A11EF1" w14:textId="17D3B655" w:rsidR="000F54F0" w:rsidRPr="003A0800" w:rsidRDefault="000F54F0" w:rsidP="004E6B89">
      <w:pPr>
        <w:tabs>
          <w:tab w:val="center" w:pos="4156"/>
        </w:tabs>
        <w:adjustRightInd w:val="0"/>
        <w:snapToGrid w:val="0"/>
        <w:jc w:val="left"/>
        <w:rPr>
          <w:rFonts w:eastAsia="Microsoft YaHei UI"/>
          <w:b/>
          <w:sz w:val="28"/>
          <w:szCs w:val="28"/>
          <w:u w:val="single"/>
        </w:rPr>
      </w:pPr>
      <w:r w:rsidRPr="003A0800">
        <w:rPr>
          <w:rFonts w:eastAsia="Microsoft YaHei UI"/>
          <w:b/>
          <w:sz w:val="28"/>
          <w:szCs w:val="28"/>
          <w:u w:val="single"/>
        </w:rPr>
        <w:t>Research Projects</w:t>
      </w:r>
      <w:r>
        <w:rPr>
          <w:rFonts w:eastAsia="Microsoft YaHei UI"/>
          <w:b/>
          <w:sz w:val="28"/>
          <w:szCs w:val="28"/>
          <w:u w:val="single"/>
        </w:rPr>
        <w:t xml:space="preserve"> </w:t>
      </w:r>
    </w:p>
    <w:p w14:paraId="712D0254" w14:textId="3192E6FC" w:rsidR="000F54F0" w:rsidRPr="002778BD" w:rsidRDefault="000F54F0" w:rsidP="004E6B89">
      <w:pPr>
        <w:adjustRightInd w:val="0"/>
        <w:snapToGrid w:val="0"/>
        <w:rPr>
          <w:sz w:val="24"/>
        </w:rPr>
      </w:pPr>
      <w:r>
        <w:rPr>
          <w:rFonts w:hint="eastAsia"/>
          <w:sz w:val="24"/>
        </w:rPr>
        <w:t>2</w:t>
      </w:r>
      <w:r>
        <w:rPr>
          <w:sz w:val="24"/>
        </w:rPr>
        <w:t>021</w:t>
      </w:r>
      <w:r>
        <w:rPr>
          <w:rFonts w:hint="eastAsia"/>
          <w:sz w:val="24"/>
        </w:rPr>
        <w:t>-</w:t>
      </w:r>
      <w:r>
        <w:rPr>
          <w:sz w:val="24"/>
        </w:rPr>
        <w:t>2024</w:t>
      </w:r>
      <w:r>
        <w:rPr>
          <w:rFonts w:hint="eastAsia"/>
          <w:sz w:val="24"/>
        </w:rPr>
        <w:t>，</w:t>
      </w:r>
      <w:r w:rsidRPr="006A772C">
        <w:rPr>
          <w:sz w:val="24"/>
        </w:rPr>
        <w:t>Principal Investigator</w:t>
      </w:r>
      <w:r>
        <w:rPr>
          <w:sz w:val="24"/>
        </w:rPr>
        <w:t>,</w:t>
      </w:r>
      <w:r w:rsidRPr="002778BD">
        <w:rPr>
          <w:rFonts w:hint="eastAsia"/>
          <w:sz w:val="24"/>
        </w:rPr>
        <w:t xml:space="preserve"> Research on implementation monitoring and effect evaluation of "Strong Foundation Plan" </w:t>
      </w:r>
      <w:r w:rsidRPr="002778BD">
        <w:rPr>
          <w:sz w:val="24"/>
        </w:rPr>
        <w:t>,</w:t>
      </w:r>
      <w:r w:rsidRPr="002778BD">
        <w:rPr>
          <w:rFonts w:hint="eastAsia"/>
          <w:sz w:val="24"/>
        </w:rPr>
        <w:t>The National Social Science Fund of China</w:t>
      </w:r>
      <w:r w:rsidRPr="002778BD">
        <w:rPr>
          <w:rFonts w:hint="eastAsia"/>
          <w:sz w:val="24"/>
        </w:rPr>
        <w:t>（</w:t>
      </w:r>
      <w:r w:rsidRPr="002778BD">
        <w:rPr>
          <w:rFonts w:hint="eastAsia"/>
          <w:sz w:val="24"/>
        </w:rPr>
        <w:t>Youth Project in Pedagogy</w:t>
      </w:r>
      <w:r w:rsidR="00CC7DBF">
        <w:rPr>
          <w:rFonts w:hint="eastAsia"/>
          <w:sz w:val="24"/>
        </w:rPr>
        <w:t>）</w:t>
      </w:r>
    </w:p>
    <w:p w14:paraId="66BF373E" w14:textId="77777777" w:rsidR="000F54F0" w:rsidRDefault="000F54F0" w:rsidP="004E6B89">
      <w:pPr>
        <w:adjustRightInd w:val="0"/>
        <w:snapToGrid w:val="0"/>
        <w:jc w:val="left"/>
      </w:pPr>
    </w:p>
    <w:p w14:paraId="50B72090" w14:textId="597F75E0" w:rsidR="000F54F0" w:rsidRDefault="000F54F0" w:rsidP="004E6B89">
      <w:pPr>
        <w:adjustRightInd w:val="0"/>
        <w:snapToGrid w:val="0"/>
        <w:rPr>
          <w:sz w:val="24"/>
        </w:rPr>
      </w:pPr>
      <w:r>
        <w:rPr>
          <w:rFonts w:hint="eastAsia"/>
          <w:sz w:val="24"/>
        </w:rPr>
        <w:t>2</w:t>
      </w:r>
      <w:r>
        <w:rPr>
          <w:sz w:val="24"/>
        </w:rPr>
        <w:t>020</w:t>
      </w:r>
      <w:r>
        <w:rPr>
          <w:rFonts w:hint="eastAsia"/>
          <w:sz w:val="24"/>
        </w:rPr>
        <w:t>-</w:t>
      </w:r>
      <w:r>
        <w:rPr>
          <w:sz w:val="24"/>
        </w:rPr>
        <w:t>2022</w:t>
      </w:r>
      <w:r>
        <w:rPr>
          <w:rFonts w:hint="eastAsia"/>
          <w:sz w:val="24"/>
        </w:rPr>
        <w:t>，</w:t>
      </w:r>
      <w:r w:rsidRPr="006A772C">
        <w:rPr>
          <w:sz w:val="24"/>
        </w:rPr>
        <w:t>Principal Investigator</w:t>
      </w:r>
      <w:r>
        <w:rPr>
          <w:sz w:val="24"/>
        </w:rPr>
        <w:t>,</w:t>
      </w:r>
      <w:r w:rsidRPr="002778BD">
        <w:rPr>
          <w:rFonts w:hint="eastAsia"/>
          <w:sz w:val="24"/>
        </w:rPr>
        <w:t xml:space="preserve"> Research on the Implement of  "Strong Foundation Plan" </w:t>
      </w:r>
      <w:r w:rsidRPr="002778BD">
        <w:rPr>
          <w:sz w:val="24"/>
        </w:rPr>
        <w:t>, The China Postdoctoral Science Fund Project</w:t>
      </w:r>
    </w:p>
    <w:p w14:paraId="1C690264" w14:textId="77777777" w:rsidR="000F54F0" w:rsidRPr="002778BD" w:rsidRDefault="000F54F0" w:rsidP="004E6B89">
      <w:pPr>
        <w:adjustRightInd w:val="0"/>
        <w:snapToGrid w:val="0"/>
        <w:jc w:val="left"/>
        <w:rPr>
          <w:rFonts w:hint="eastAsia"/>
        </w:rPr>
      </w:pPr>
    </w:p>
    <w:p w14:paraId="038D7426" w14:textId="0D1925E7" w:rsidR="000F54F0" w:rsidRPr="00636D09" w:rsidRDefault="000F54F0" w:rsidP="004E6B89">
      <w:pPr>
        <w:tabs>
          <w:tab w:val="center" w:pos="4156"/>
        </w:tabs>
        <w:adjustRightInd w:val="0"/>
        <w:snapToGrid w:val="0"/>
        <w:jc w:val="left"/>
        <w:rPr>
          <w:sz w:val="24"/>
        </w:rPr>
      </w:pPr>
      <w:r>
        <w:rPr>
          <w:rFonts w:hint="eastAsia"/>
          <w:sz w:val="24"/>
        </w:rPr>
        <w:t>2</w:t>
      </w:r>
      <w:r>
        <w:rPr>
          <w:sz w:val="24"/>
        </w:rPr>
        <w:t>018</w:t>
      </w:r>
      <w:r>
        <w:rPr>
          <w:rFonts w:hint="eastAsia"/>
          <w:sz w:val="24"/>
        </w:rPr>
        <w:t>-</w:t>
      </w:r>
      <w:r>
        <w:rPr>
          <w:sz w:val="24"/>
        </w:rPr>
        <w:t>2020</w:t>
      </w:r>
      <w:r w:rsidR="00CC7DBF">
        <w:rPr>
          <w:rFonts w:hint="eastAsia"/>
          <w:sz w:val="24"/>
        </w:rPr>
        <w:t>，</w:t>
      </w:r>
      <w:r w:rsidRPr="006A772C">
        <w:rPr>
          <w:sz w:val="24"/>
        </w:rPr>
        <w:t>Principal Investigator</w:t>
      </w:r>
      <w:r>
        <w:rPr>
          <w:sz w:val="24"/>
        </w:rPr>
        <w:t>,</w:t>
      </w:r>
      <w:r w:rsidRPr="002778BD">
        <w:rPr>
          <w:rFonts w:hint="eastAsia"/>
          <w:sz w:val="24"/>
        </w:rPr>
        <w:t xml:space="preserve"> </w:t>
      </w:r>
      <w:r w:rsidRPr="00636D09">
        <w:rPr>
          <w:rFonts w:hint="eastAsia"/>
          <w:sz w:val="24"/>
        </w:rPr>
        <w:t>The Research on the Admission Authority of Public university</w:t>
      </w:r>
      <w:r>
        <w:rPr>
          <w:rFonts w:hint="eastAsia"/>
          <w:sz w:val="24"/>
        </w:rPr>
        <w:t>，</w:t>
      </w:r>
      <w:r>
        <w:rPr>
          <w:rFonts w:hint="eastAsia"/>
          <w:sz w:val="24"/>
        </w:rPr>
        <w:t>t</w:t>
      </w:r>
      <w:r w:rsidRPr="00636D09">
        <w:rPr>
          <w:rFonts w:hint="eastAsia"/>
          <w:sz w:val="24"/>
        </w:rPr>
        <w:t>he Excellent Dissertation Cultivation Project in ECNU</w:t>
      </w:r>
    </w:p>
    <w:p w14:paraId="64AD83A9" w14:textId="77777777" w:rsidR="000F54F0" w:rsidRPr="00636D09" w:rsidRDefault="000F54F0" w:rsidP="004E6B89">
      <w:pPr>
        <w:tabs>
          <w:tab w:val="center" w:pos="4156"/>
        </w:tabs>
        <w:adjustRightInd w:val="0"/>
        <w:snapToGrid w:val="0"/>
        <w:jc w:val="left"/>
        <w:rPr>
          <w:sz w:val="24"/>
        </w:rPr>
      </w:pPr>
    </w:p>
    <w:p w14:paraId="6FA0CA86" w14:textId="77777777" w:rsidR="000F54F0" w:rsidRPr="00A87C8E" w:rsidRDefault="000F54F0" w:rsidP="004E6B89">
      <w:pPr>
        <w:tabs>
          <w:tab w:val="center" w:pos="4156"/>
        </w:tabs>
        <w:adjustRightInd w:val="0"/>
        <w:snapToGrid w:val="0"/>
      </w:pPr>
      <w:r>
        <w:rPr>
          <w:rFonts w:hint="eastAsia"/>
          <w:sz w:val="24"/>
        </w:rPr>
        <w:t>2</w:t>
      </w:r>
      <w:r>
        <w:rPr>
          <w:sz w:val="24"/>
        </w:rPr>
        <w:t>017</w:t>
      </w:r>
      <w:r>
        <w:rPr>
          <w:rFonts w:hint="eastAsia"/>
          <w:sz w:val="24"/>
        </w:rPr>
        <w:t>-</w:t>
      </w:r>
      <w:r>
        <w:rPr>
          <w:sz w:val="24"/>
        </w:rPr>
        <w:t>2019</w:t>
      </w:r>
      <w:r>
        <w:rPr>
          <w:rFonts w:hint="eastAsia"/>
          <w:sz w:val="24"/>
        </w:rPr>
        <w:t>，</w:t>
      </w:r>
      <w:r w:rsidRPr="006A772C">
        <w:rPr>
          <w:sz w:val="24"/>
        </w:rPr>
        <w:t>Principal Investigator</w:t>
      </w:r>
      <w:r>
        <w:rPr>
          <w:sz w:val="24"/>
        </w:rPr>
        <w:t>,</w:t>
      </w:r>
      <w:r w:rsidRPr="002778BD">
        <w:rPr>
          <w:rFonts w:hint="eastAsia"/>
          <w:sz w:val="24"/>
        </w:rPr>
        <w:t xml:space="preserve"> </w:t>
      </w:r>
      <w:r w:rsidRPr="00A87C8E">
        <w:rPr>
          <w:rFonts w:hint="eastAsia"/>
          <w:sz w:val="24"/>
        </w:rPr>
        <w:t>Feasibility study on popularizing</w:t>
      </w:r>
      <w:r>
        <w:rPr>
          <w:sz w:val="24"/>
        </w:rPr>
        <w:t xml:space="preserve"> </w:t>
      </w:r>
      <w:r w:rsidRPr="00A87C8E">
        <w:rPr>
          <w:rFonts w:hint="eastAsia"/>
          <w:sz w:val="24"/>
        </w:rPr>
        <w:t>one-year free preschool education</w:t>
      </w:r>
      <w:r>
        <w:rPr>
          <w:rFonts w:hint="eastAsia"/>
          <w:sz w:val="24"/>
        </w:rPr>
        <w:t>，</w:t>
      </w:r>
      <w:r w:rsidRPr="002C630E">
        <w:rPr>
          <w:rFonts w:hint="eastAsia"/>
          <w:sz w:val="24"/>
        </w:rPr>
        <w:t>The Excellence Development Plan in Department of Education in ECNU</w:t>
      </w:r>
    </w:p>
    <w:p w14:paraId="0686789C" w14:textId="0F4AA8B4" w:rsidR="000F54F0" w:rsidRDefault="000F54F0" w:rsidP="004E6B89">
      <w:pPr>
        <w:tabs>
          <w:tab w:val="center" w:pos="4156"/>
        </w:tabs>
        <w:adjustRightInd w:val="0"/>
        <w:snapToGrid w:val="0"/>
        <w:jc w:val="left"/>
        <w:rPr>
          <w:sz w:val="24"/>
        </w:rPr>
      </w:pPr>
    </w:p>
    <w:p w14:paraId="553E0961" w14:textId="09B193D7" w:rsidR="00C64451" w:rsidRPr="00CC7DBF" w:rsidRDefault="00C64451" w:rsidP="004E6B89">
      <w:pPr>
        <w:tabs>
          <w:tab w:val="center" w:pos="4156"/>
        </w:tabs>
        <w:adjustRightInd w:val="0"/>
        <w:snapToGrid w:val="0"/>
        <w:rPr>
          <w:sz w:val="24"/>
        </w:rPr>
      </w:pPr>
      <w:r>
        <w:rPr>
          <w:sz w:val="24"/>
        </w:rPr>
        <w:t>2020-2022,Core member</w:t>
      </w:r>
      <w:r w:rsidR="00F36A77">
        <w:rPr>
          <w:rFonts w:hint="eastAsia"/>
          <w:sz w:val="24"/>
        </w:rPr>
        <w:t>，</w:t>
      </w:r>
      <w:r w:rsidRPr="00CC7DBF">
        <w:rPr>
          <w:rFonts w:hint="eastAsia"/>
          <w:sz w:val="24"/>
        </w:rPr>
        <w:t>The Evaluation of Comprehensive Reform of College Entrance Examination in Beijing</w:t>
      </w:r>
      <w:r>
        <w:rPr>
          <w:sz w:val="24"/>
        </w:rPr>
        <w:t>,</w:t>
      </w:r>
      <w:r w:rsidRPr="00CC7DBF">
        <w:t xml:space="preserve"> </w:t>
      </w:r>
      <w:r w:rsidRPr="00CC7DBF">
        <w:rPr>
          <w:sz w:val="24"/>
        </w:rPr>
        <w:t>Beijing Municipal Education Commission</w:t>
      </w:r>
    </w:p>
    <w:p w14:paraId="3E36BEAF" w14:textId="77777777" w:rsidR="00C64451" w:rsidRPr="00C64451" w:rsidRDefault="00C64451" w:rsidP="004E6B89">
      <w:pPr>
        <w:tabs>
          <w:tab w:val="center" w:pos="4156"/>
        </w:tabs>
        <w:adjustRightInd w:val="0"/>
        <w:snapToGrid w:val="0"/>
        <w:jc w:val="left"/>
        <w:rPr>
          <w:rFonts w:hint="eastAsia"/>
          <w:sz w:val="24"/>
        </w:rPr>
      </w:pPr>
    </w:p>
    <w:p w14:paraId="1243EC0B" w14:textId="3BBA3E8C" w:rsidR="00DA36DD" w:rsidRDefault="00DA36DD" w:rsidP="004E6B89">
      <w:pPr>
        <w:tabs>
          <w:tab w:val="center" w:pos="4156"/>
        </w:tabs>
        <w:adjustRightInd w:val="0"/>
        <w:snapToGrid w:val="0"/>
        <w:rPr>
          <w:sz w:val="24"/>
        </w:rPr>
      </w:pPr>
      <w:r>
        <w:rPr>
          <w:rFonts w:hint="eastAsia"/>
          <w:sz w:val="24"/>
        </w:rPr>
        <w:t>2</w:t>
      </w:r>
      <w:r>
        <w:rPr>
          <w:sz w:val="24"/>
        </w:rPr>
        <w:t>017</w:t>
      </w:r>
      <w:r>
        <w:rPr>
          <w:rFonts w:hint="eastAsia"/>
          <w:sz w:val="24"/>
        </w:rPr>
        <w:t>-</w:t>
      </w:r>
      <w:r>
        <w:rPr>
          <w:sz w:val="24"/>
        </w:rPr>
        <w:t>2019</w:t>
      </w:r>
      <w:r>
        <w:rPr>
          <w:rFonts w:hint="eastAsia"/>
          <w:sz w:val="24"/>
        </w:rPr>
        <w:t>，</w:t>
      </w:r>
      <w:r w:rsidR="00C64451">
        <w:rPr>
          <w:sz w:val="24"/>
        </w:rPr>
        <w:t>Core member</w:t>
      </w:r>
      <w:r>
        <w:rPr>
          <w:rFonts w:hint="eastAsia"/>
          <w:sz w:val="24"/>
        </w:rPr>
        <w:t>，</w:t>
      </w:r>
      <w:r w:rsidRPr="00DA36DD">
        <w:rPr>
          <w:rFonts w:hint="eastAsia"/>
          <w:sz w:val="24"/>
        </w:rPr>
        <w:t>Research on the implementation strategy of Academic Level Examination and Comprehensive Evaluation to meet the requirements of the New College Entrance Examination Reform</w:t>
      </w:r>
      <w:r>
        <w:rPr>
          <w:rFonts w:hint="eastAsia"/>
          <w:sz w:val="24"/>
        </w:rPr>
        <w:t>，</w:t>
      </w:r>
      <w:r w:rsidRPr="00DA36DD">
        <w:rPr>
          <w:rFonts w:hint="eastAsia"/>
          <w:sz w:val="24"/>
        </w:rPr>
        <w:t>The National Social Science Fund of China</w:t>
      </w:r>
      <w:r w:rsidRPr="00DA36DD">
        <w:rPr>
          <w:rFonts w:hint="eastAsia"/>
          <w:sz w:val="24"/>
        </w:rPr>
        <w:t>（</w:t>
      </w:r>
      <w:r w:rsidRPr="00DA36DD">
        <w:rPr>
          <w:rFonts w:hint="eastAsia"/>
          <w:sz w:val="24"/>
        </w:rPr>
        <w:t>Monumental Project</w:t>
      </w:r>
      <w:r w:rsidRPr="00DA36DD">
        <w:rPr>
          <w:rFonts w:hint="eastAsia"/>
          <w:sz w:val="24"/>
        </w:rPr>
        <w:t>）</w:t>
      </w:r>
    </w:p>
    <w:p w14:paraId="2A63AD8C" w14:textId="77777777" w:rsidR="001B0F3B" w:rsidRDefault="001B0F3B" w:rsidP="004E6B89">
      <w:pPr>
        <w:tabs>
          <w:tab w:val="center" w:pos="4156"/>
        </w:tabs>
        <w:adjustRightInd w:val="0"/>
        <w:snapToGrid w:val="0"/>
        <w:rPr>
          <w:sz w:val="24"/>
        </w:rPr>
      </w:pPr>
    </w:p>
    <w:p w14:paraId="4ECD8A38" w14:textId="72FE535A" w:rsidR="00DA36DD" w:rsidRDefault="00DA36DD" w:rsidP="004E6B89">
      <w:pPr>
        <w:tabs>
          <w:tab w:val="center" w:pos="4156"/>
        </w:tabs>
        <w:adjustRightInd w:val="0"/>
        <w:snapToGrid w:val="0"/>
        <w:rPr>
          <w:sz w:val="24"/>
        </w:rPr>
      </w:pPr>
      <w:r>
        <w:rPr>
          <w:sz w:val="24"/>
        </w:rPr>
        <w:t>2017-2018</w:t>
      </w:r>
      <w:r>
        <w:rPr>
          <w:rFonts w:hint="eastAsia"/>
          <w:sz w:val="24"/>
        </w:rPr>
        <w:t>，</w:t>
      </w:r>
      <w:r w:rsidR="00C64451">
        <w:rPr>
          <w:sz w:val="24"/>
        </w:rPr>
        <w:t>Core member</w:t>
      </w:r>
      <w:r>
        <w:rPr>
          <w:rFonts w:hint="eastAsia"/>
          <w:sz w:val="24"/>
        </w:rPr>
        <w:t>，</w:t>
      </w:r>
      <w:r w:rsidRPr="00DA36DD">
        <w:rPr>
          <w:rFonts w:hint="eastAsia"/>
          <w:sz w:val="24"/>
        </w:rPr>
        <w:t>Research on the construction of Teaching Resources, Curriculum Arrangement and Organization Management in Senior High School</w:t>
      </w:r>
      <w:r>
        <w:rPr>
          <w:rFonts w:hint="eastAsia"/>
          <w:sz w:val="24"/>
        </w:rPr>
        <w:t>，</w:t>
      </w:r>
      <w:r w:rsidR="001B0F3B" w:rsidRPr="001B0F3B">
        <w:rPr>
          <w:rFonts w:hint="eastAsia"/>
          <w:sz w:val="24"/>
        </w:rPr>
        <w:lastRenderedPageBreak/>
        <w:t>Ministry of Education</w:t>
      </w:r>
      <w:r w:rsidR="001B0F3B" w:rsidRPr="001B0F3B">
        <w:rPr>
          <w:rFonts w:hint="eastAsia"/>
          <w:sz w:val="24"/>
        </w:rPr>
        <w:t>（</w:t>
      </w:r>
      <w:r w:rsidR="001B0F3B" w:rsidRPr="001B0F3B">
        <w:rPr>
          <w:rFonts w:hint="eastAsia"/>
          <w:sz w:val="24"/>
        </w:rPr>
        <w:t>Department of Elementary Education</w:t>
      </w:r>
      <w:r w:rsidR="001B0F3B" w:rsidRPr="001B0F3B">
        <w:rPr>
          <w:rFonts w:hint="eastAsia"/>
          <w:sz w:val="24"/>
        </w:rPr>
        <w:t>）</w:t>
      </w:r>
    </w:p>
    <w:p w14:paraId="6AEBBFF8" w14:textId="77777777" w:rsidR="001B0F3B" w:rsidRPr="00DA36DD" w:rsidRDefault="001B0F3B" w:rsidP="004E6B89">
      <w:pPr>
        <w:tabs>
          <w:tab w:val="center" w:pos="4156"/>
        </w:tabs>
        <w:adjustRightInd w:val="0"/>
        <w:snapToGrid w:val="0"/>
        <w:rPr>
          <w:sz w:val="24"/>
        </w:rPr>
      </w:pPr>
    </w:p>
    <w:p w14:paraId="76DBAC53" w14:textId="746B9009" w:rsidR="00C64451" w:rsidRPr="00C64451" w:rsidRDefault="00C64451" w:rsidP="004E6B89">
      <w:pPr>
        <w:tabs>
          <w:tab w:val="center" w:pos="4156"/>
        </w:tabs>
        <w:adjustRightInd w:val="0"/>
        <w:snapToGrid w:val="0"/>
        <w:rPr>
          <w:sz w:val="24"/>
        </w:rPr>
      </w:pPr>
      <w:r>
        <w:rPr>
          <w:sz w:val="24"/>
        </w:rPr>
        <w:t>20</w:t>
      </w:r>
      <w:r>
        <w:rPr>
          <w:sz w:val="24"/>
        </w:rPr>
        <w:t>13</w:t>
      </w:r>
      <w:r>
        <w:rPr>
          <w:sz w:val="24"/>
        </w:rPr>
        <w:t>-20</w:t>
      </w:r>
      <w:r w:rsidR="00F36A77">
        <w:rPr>
          <w:sz w:val="24"/>
        </w:rPr>
        <w:t>1</w:t>
      </w:r>
      <w:r>
        <w:rPr>
          <w:sz w:val="24"/>
        </w:rPr>
        <w:t>5</w:t>
      </w:r>
      <w:r>
        <w:rPr>
          <w:rFonts w:hint="eastAsia"/>
          <w:sz w:val="24"/>
        </w:rPr>
        <w:t>，</w:t>
      </w:r>
      <w:r>
        <w:rPr>
          <w:sz w:val="24"/>
        </w:rPr>
        <w:t>Core member</w:t>
      </w:r>
      <w:r>
        <w:rPr>
          <w:rFonts w:hint="eastAsia"/>
          <w:sz w:val="24"/>
        </w:rPr>
        <w:t>，</w:t>
      </w:r>
      <w:r w:rsidRPr="00C64451">
        <w:rPr>
          <w:rFonts w:hint="eastAsia"/>
          <w:sz w:val="24"/>
        </w:rPr>
        <w:t>Research on the construction of new national education system and the realization mechanism of fair education</w:t>
      </w:r>
      <w:r>
        <w:rPr>
          <w:sz w:val="24"/>
        </w:rPr>
        <w:t>,</w:t>
      </w:r>
      <w:r w:rsidRPr="00C64451">
        <w:rPr>
          <w:rFonts w:hint="eastAsia"/>
        </w:rPr>
        <w:t xml:space="preserve"> </w:t>
      </w:r>
      <w:r w:rsidRPr="00C64451">
        <w:rPr>
          <w:rFonts w:hint="eastAsia"/>
          <w:sz w:val="24"/>
        </w:rPr>
        <w:t>The National Natural Science Fund of China</w:t>
      </w:r>
      <w:r w:rsidRPr="00C64451">
        <w:rPr>
          <w:rFonts w:hint="eastAsia"/>
          <w:sz w:val="24"/>
        </w:rPr>
        <w:t>（</w:t>
      </w:r>
      <w:r w:rsidRPr="00C64451">
        <w:rPr>
          <w:rFonts w:hint="eastAsia"/>
          <w:sz w:val="24"/>
        </w:rPr>
        <w:t>Monumental Project</w:t>
      </w:r>
      <w:r w:rsidRPr="00C64451">
        <w:rPr>
          <w:rFonts w:hint="eastAsia"/>
          <w:sz w:val="24"/>
        </w:rPr>
        <w:t>）</w:t>
      </w:r>
    </w:p>
    <w:p w14:paraId="6FCDAAF2" w14:textId="77777777" w:rsidR="000F54F0" w:rsidRPr="00A87C8E" w:rsidRDefault="000F54F0" w:rsidP="004E6B89">
      <w:pPr>
        <w:tabs>
          <w:tab w:val="center" w:pos="4156"/>
        </w:tabs>
        <w:adjustRightInd w:val="0"/>
        <w:snapToGrid w:val="0"/>
        <w:jc w:val="left"/>
        <w:rPr>
          <w:rFonts w:hint="eastAsia"/>
          <w:sz w:val="24"/>
        </w:rPr>
      </w:pPr>
    </w:p>
    <w:p w14:paraId="4024018C" w14:textId="756845A1" w:rsidR="000F54F0" w:rsidRPr="003A0800" w:rsidRDefault="00B15760" w:rsidP="004E6B89">
      <w:pPr>
        <w:tabs>
          <w:tab w:val="center" w:pos="4156"/>
        </w:tabs>
        <w:adjustRightInd w:val="0"/>
        <w:snapToGrid w:val="0"/>
        <w:jc w:val="left"/>
        <w:rPr>
          <w:rFonts w:eastAsia="Microsoft YaHei UI"/>
          <w:b/>
          <w:sz w:val="28"/>
          <w:szCs w:val="28"/>
          <w:u w:val="single"/>
        </w:rPr>
      </w:pPr>
      <w:r>
        <w:rPr>
          <w:rFonts w:eastAsia="Microsoft YaHei UI"/>
          <w:b/>
          <w:sz w:val="28"/>
          <w:szCs w:val="28"/>
          <w:u w:val="single"/>
        </w:rPr>
        <w:t>Book Chapters</w:t>
      </w:r>
      <w:r w:rsidR="000F54F0" w:rsidRPr="003A0800">
        <w:rPr>
          <w:rFonts w:eastAsia="Microsoft YaHei UI"/>
          <w:b/>
          <w:sz w:val="28"/>
          <w:szCs w:val="28"/>
          <w:u w:val="single"/>
        </w:rPr>
        <w:t xml:space="preserve"> </w:t>
      </w:r>
    </w:p>
    <w:p w14:paraId="35380E8C" w14:textId="211CE98F" w:rsidR="006C0C19" w:rsidRDefault="00A20F9D" w:rsidP="004E6B89">
      <w:pPr>
        <w:adjustRightInd w:val="0"/>
        <w:snapToGrid w:val="0"/>
        <w:rPr>
          <w:sz w:val="24"/>
        </w:rPr>
      </w:pPr>
      <w:r w:rsidRPr="00A20F9D">
        <w:rPr>
          <w:rFonts w:hint="eastAsia"/>
          <w:sz w:val="24"/>
        </w:rPr>
        <w:t>Haili Cui.</w:t>
      </w:r>
      <w:r w:rsidR="006C0C19" w:rsidRPr="006C0C19">
        <w:rPr>
          <w:rFonts w:hint="eastAsia"/>
          <w:sz w:val="24"/>
        </w:rPr>
        <w:t xml:space="preserve"> </w:t>
      </w:r>
      <w:r w:rsidR="00B15760" w:rsidRPr="00B15760">
        <w:rPr>
          <w:sz w:val="24"/>
        </w:rPr>
        <w:t>(2022)</w:t>
      </w:r>
      <w:r w:rsidR="00B15760" w:rsidRPr="00B15760">
        <w:rPr>
          <w:rFonts w:hint="eastAsia"/>
          <w:sz w:val="24"/>
        </w:rPr>
        <w:t>.</w:t>
      </w:r>
      <w:r w:rsidR="00B15760" w:rsidRPr="00B15760">
        <w:rPr>
          <w:sz w:val="24"/>
        </w:rPr>
        <w:t xml:space="preserve"> </w:t>
      </w:r>
      <w:r w:rsidR="00B15760" w:rsidRPr="00B15760">
        <w:rPr>
          <w:sz w:val="24"/>
        </w:rPr>
        <w:t xml:space="preserve">Chapter </w:t>
      </w:r>
      <w:r w:rsidR="00B15760">
        <w:rPr>
          <w:sz w:val="24"/>
        </w:rPr>
        <w:t>9&amp;</w:t>
      </w:r>
      <w:r w:rsidR="00B15760" w:rsidRPr="00B15760">
        <w:rPr>
          <w:sz w:val="24"/>
        </w:rPr>
        <w:t xml:space="preserve"> </w:t>
      </w:r>
      <w:r w:rsidR="00B15760" w:rsidRPr="00B15760">
        <w:rPr>
          <w:sz w:val="24"/>
        </w:rPr>
        <w:t xml:space="preserve">Chapter </w:t>
      </w:r>
      <w:r w:rsidR="00B15760">
        <w:rPr>
          <w:sz w:val="24"/>
        </w:rPr>
        <w:t>14</w:t>
      </w:r>
      <w:r w:rsidRPr="00A20F9D">
        <w:rPr>
          <w:rFonts w:hint="eastAsia"/>
          <w:sz w:val="24"/>
        </w:rPr>
        <w:t>/</w:t>
      </w:r>
      <w:r w:rsidRPr="00A20F9D">
        <w:rPr>
          <w:sz w:val="24"/>
        </w:rPr>
        <w:t xml:space="preserve"> </w:t>
      </w:r>
      <w:proofErr w:type="spellStart"/>
      <w:r>
        <w:rPr>
          <w:sz w:val="24"/>
        </w:rPr>
        <w:t>Zhongjing</w:t>
      </w:r>
      <w:proofErr w:type="spellEnd"/>
      <w:r>
        <w:rPr>
          <w:sz w:val="24"/>
        </w:rPr>
        <w:t xml:space="preserve">, </w:t>
      </w:r>
      <w:proofErr w:type="spellStart"/>
      <w:r>
        <w:rPr>
          <w:sz w:val="24"/>
        </w:rPr>
        <w:t>Huang.</w:t>
      </w:r>
      <w:r w:rsidR="006C0C19" w:rsidRPr="00AC0F58">
        <w:rPr>
          <w:rFonts w:hint="eastAsia"/>
          <w:sz w:val="24"/>
        </w:rPr>
        <w:t>Social</w:t>
      </w:r>
      <w:proofErr w:type="spellEnd"/>
      <w:r w:rsidR="006C0C19" w:rsidRPr="00AC0F58">
        <w:rPr>
          <w:rFonts w:hint="eastAsia"/>
          <w:sz w:val="24"/>
        </w:rPr>
        <w:t xml:space="preserve"> and Emotional Skills</w:t>
      </w:r>
      <w:r w:rsidR="006C0C19" w:rsidRPr="00AC0F58">
        <w:rPr>
          <w:rFonts w:hint="eastAsia"/>
          <w:sz w:val="24"/>
        </w:rPr>
        <w:t>：</w:t>
      </w:r>
      <w:r w:rsidR="006C0C19" w:rsidRPr="00AC0F58">
        <w:rPr>
          <w:rFonts w:hint="eastAsia"/>
          <w:sz w:val="24"/>
        </w:rPr>
        <w:t>Theory</w:t>
      </w:r>
      <w:r w:rsidR="006C0C19" w:rsidRPr="00AC0F58">
        <w:rPr>
          <w:rFonts w:hint="eastAsia"/>
          <w:sz w:val="24"/>
        </w:rPr>
        <w:t>、</w:t>
      </w:r>
      <w:r w:rsidR="006C0C19" w:rsidRPr="00AC0F58">
        <w:rPr>
          <w:rFonts w:hint="eastAsia"/>
          <w:sz w:val="24"/>
        </w:rPr>
        <w:t>Policy and Practice</w:t>
      </w:r>
      <w:r w:rsidR="003A4C3A" w:rsidRPr="00B15760">
        <w:rPr>
          <w:sz w:val="24"/>
        </w:rPr>
        <w:t xml:space="preserve"> (In Chinese)</w:t>
      </w:r>
      <w:r w:rsidR="006C0C19">
        <w:rPr>
          <w:sz w:val="24"/>
        </w:rPr>
        <w:t>,</w:t>
      </w:r>
      <w:r w:rsidR="006C0C19" w:rsidRPr="00AC0F58">
        <w:t xml:space="preserve"> </w:t>
      </w:r>
      <w:r w:rsidR="006C0C19" w:rsidRPr="00AC0F58">
        <w:rPr>
          <w:sz w:val="24"/>
        </w:rPr>
        <w:t>Shanghai Education Press</w:t>
      </w:r>
      <w:r w:rsidR="006C0C19">
        <w:rPr>
          <w:sz w:val="24"/>
        </w:rPr>
        <w:t>.</w:t>
      </w:r>
    </w:p>
    <w:p w14:paraId="7CBE8C37" w14:textId="0F11FB4F" w:rsidR="003A4C3A" w:rsidRDefault="003A4C3A" w:rsidP="004E6B89">
      <w:pPr>
        <w:adjustRightInd w:val="0"/>
        <w:snapToGrid w:val="0"/>
        <w:rPr>
          <w:sz w:val="24"/>
        </w:rPr>
      </w:pPr>
    </w:p>
    <w:p w14:paraId="3FE2AE76" w14:textId="609CF59D" w:rsidR="003A4C3A" w:rsidRDefault="00A20F9D" w:rsidP="004E6B89">
      <w:pPr>
        <w:adjustRightInd w:val="0"/>
        <w:snapToGrid w:val="0"/>
        <w:rPr>
          <w:sz w:val="24"/>
        </w:rPr>
      </w:pPr>
      <w:r w:rsidRPr="00A20F9D">
        <w:rPr>
          <w:rFonts w:hint="eastAsia"/>
          <w:sz w:val="24"/>
        </w:rPr>
        <w:t xml:space="preserve">Haili </w:t>
      </w:r>
      <w:proofErr w:type="gramStart"/>
      <w:r w:rsidRPr="00A20F9D">
        <w:rPr>
          <w:rFonts w:hint="eastAsia"/>
          <w:sz w:val="24"/>
        </w:rPr>
        <w:t>Cui.</w:t>
      </w:r>
      <w:r w:rsidR="003A4C3A">
        <w:rPr>
          <w:sz w:val="24"/>
        </w:rPr>
        <w:t>.</w:t>
      </w:r>
      <w:proofErr w:type="gramEnd"/>
      <w:r w:rsidR="003A4C3A" w:rsidRPr="006C0C19">
        <w:rPr>
          <w:rFonts w:hint="eastAsia"/>
          <w:sz w:val="24"/>
        </w:rPr>
        <w:t xml:space="preserve"> </w:t>
      </w:r>
      <w:r w:rsidR="003A4C3A" w:rsidRPr="00B15760">
        <w:rPr>
          <w:sz w:val="24"/>
        </w:rPr>
        <w:t>(202</w:t>
      </w:r>
      <w:r w:rsidR="003A4C3A">
        <w:rPr>
          <w:sz w:val="24"/>
        </w:rPr>
        <w:t>1</w:t>
      </w:r>
      <w:r w:rsidR="003A4C3A" w:rsidRPr="00B15760">
        <w:rPr>
          <w:sz w:val="24"/>
        </w:rPr>
        <w:t>)</w:t>
      </w:r>
      <w:r w:rsidR="003A4C3A" w:rsidRPr="00B15760">
        <w:rPr>
          <w:rFonts w:hint="eastAsia"/>
          <w:sz w:val="24"/>
        </w:rPr>
        <w:t>.</w:t>
      </w:r>
      <w:r w:rsidR="00183844" w:rsidRPr="00183844">
        <w:rPr>
          <w:sz w:val="24"/>
        </w:rPr>
        <w:t xml:space="preserve"> </w:t>
      </w:r>
      <w:r w:rsidR="00183844" w:rsidRPr="00B15760">
        <w:rPr>
          <w:sz w:val="24"/>
        </w:rPr>
        <w:t xml:space="preserve">Chapter </w:t>
      </w:r>
      <w:r w:rsidR="00F36A77">
        <w:rPr>
          <w:sz w:val="24"/>
        </w:rPr>
        <w:t>2</w:t>
      </w:r>
      <w:r w:rsidR="009217F0">
        <w:rPr>
          <w:sz w:val="24"/>
        </w:rPr>
        <w:t>-</w:t>
      </w:r>
      <w:r w:rsidR="009217F0" w:rsidRPr="009217F0">
        <w:t xml:space="preserve"> </w:t>
      </w:r>
      <w:r w:rsidR="009217F0" w:rsidRPr="009217F0">
        <w:rPr>
          <w:sz w:val="24"/>
        </w:rPr>
        <w:t>For the education cause of the people</w:t>
      </w:r>
      <w:r w:rsidR="009217F0" w:rsidRPr="009217F0">
        <w:rPr>
          <w:rFonts w:hint="eastAsia"/>
          <w:sz w:val="24"/>
        </w:rPr>
        <w:t xml:space="preserve"> </w:t>
      </w:r>
      <w:r w:rsidRPr="00A20F9D">
        <w:rPr>
          <w:rFonts w:hint="eastAsia"/>
          <w:sz w:val="24"/>
        </w:rPr>
        <w:t>//</w:t>
      </w:r>
      <w:r>
        <w:rPr>
          <w:sz w:val="24"/>
        </w:rPr>
        <w:t>Liu</w:t>
      </w:r>
      <w:r w:rsidRPr="00A20F9D">
        <w:rPr>
          <w:sz w:val="24"/>
        </w:rPr>
        <w:t xml:space="preserve"> </w:t>
      </w:r>
      <w:proofErr w:type="spellStart"/>
      <w:r>
        <w:rPr>
          <w:sz w:val="24"/>
        </w:rPr>
        <w:t>Shiqing</w:t>
      </w:r>
      <w:r w:rsidR="00183844">
        <w:rPr>
          <w:sz w:val="24"/>
        </w:rPr>
        <w:t>.</w:t>
      </w:r>
      <w:r w:rsidR="00183844" w:rsidRPr="00183844">
        <w:rPr>
          <w:sz w:val="24"/>
        </w:rPr>
        <w:t>Road</w:t>
      </w:r>
      <w:proofErr w:type="spellEnd"/>
      <w:r w:rsidR="00183844" w:rsidRPr="00183844">
        <w:rPr>
          <w:sz w:val="24"/>
        </w:rPr>
        <w:t xml:space="preserve"> to education power</w:t>
      </w:r>
      <w:r w:rsidR="00183844" w:rsidRPr="00B15760">
        <w:rPr>
          <w:sz w:val="24"/>
        </w:rPr>
        <w:t xml:space="preserve"> (In Chinese)</w:t>
      </w:r>
      <w:r w:rsidR="00183844">
        <w:rPr>
          <w:sz w:val="24"/>
        </w:rPr>
        <w:t>,</w:t>
      </w:r>
      <w:r w:rsidR="00183844" w:rsidRPr="00AC0F58">
        <w:t xml:space="preserve"> </w:t>
      </w:r>
      <w:r w:rsidR="00183844" w:rsidRPr="00AC0F58">
        <w:rPr>
          <w:sz w:val="24"/>
        </w:rPr>
        <w:t xml:space="preserve">Shanghai </w:t>
      </w:r>
      <w:r w:rsidR="00183844">
        <w:rPr>
          <w:rFonts w:hint="eastAsia"/>
          <w:sz w:val="24"/>
        </w:rPr>
        <w:t>People</w:t>
      </w:r>
      <w:r w:rsidR="00183844" w:rsidRPr="00AC0F58">
        <w:rPr>
          <w:sz w:val="24"/>
        </w:rPr>
        <w:t xml:space="preserve"> Press</w:t>
      </w:r>
      <w:r w:rsidR="00183844">
        <w:rPr>
          <w:sz w:val="24"/>
        </w:rPr>
        <w:t>.</w:t>
      </w:r>
    </w:p>
    <w:p w14:paraId="5CEA13FC" w14:textId="77777777" w:rsidR="00183844" w:rsidRDefault="00183844" w:rsidP="004E6B89">
      <w:pPr>
        <w:adjustRightInd w:val="0"/>
        <w:snapToGrid w:val="0"/>
        <w:rPr>
          <w:rFonts w:hint="eastAsia"/>
          <w:sz w:val="24"/>
        </w:rPr>
      </w:pPr>
    </w:p>
    <w:p w14:paraId="0F0E8107" w14:textId="56C7B4AC" w:rsidR="00151E20" w:rsidRDefault="00151E20" w:rsidP="004E6B89">
      <w:pPr>
        <w:adjustRightInd w:val="0"/>
        <w:snapToGrid w:val="0"/>
        <w:rPr>
          <w:rFonts w:hint="eastAsia"/>
          <w:sz w:val="24"/>
        </w:rPr>
      </w:pPr>
      <w:r w:rsidRPr="00A20F9D">
        <w:rPr>
          <w:rFonts w:hint="eastAsia"/>
          <w:sz w:val="24"/>
        </w:rPr>
        <w:t xml:space="preserve">Haili </w:t>
      </w:r>
      <w:proofErr w:type="gramStart"/>
      <w:r w:rsidRPr="00A20F9D">
        <w:rPr>
          <w:rFonts w:hint="eastAsia"/>
          <w:sz w:val="24"/>
        </w:rPr>
        <w:t>Cui.</w:t>
      </w:r>
      <w:r w:rsidRPr="00A20F9D">
        <w:rPr>
          <w:rFonts w:hint="eastAsia"/>
          <w:sz w:val="24"/>
        </w:rPr>
        <w:t>（</w:t>
      </w:r>
      <w:proofErr w:type="gramEnd"/>
      <w:r w:rsidRPr="00A20F9D">
        <w:rPr>
          <w:rFonts w:hint="eastAsia"/>
          <w:sz w:val="24"/>
        </w:rPr>
        <w:t>2020</w:t>
      </w:r>
      <w:r w:rsidRPr="00A20F9D">
        <w:rPr>
          <w:rFonts w:hint="eastAsia"/>
          <w:sz w:val="24"/>
        </w:rPr>
        <w:t>）</w:t>
      </w:r>
      <w:r w:rsidRPr="00A20F9D">
        <w:rPr>
          <w:rFonts w:hint="eastAsia"/>
          <w:sz w:val="24"/>
        </w:rPr>
        <w:t>.</w:t>
      </w:r>
      <w:r w:rsidRPr="00151E20">
        <w:rPr>
          <w:sz w:val="24"/>
        </w:rPr>
        <w:t xml:space="preserve"> </w:t>
      </w:r>
      <w:r w:rsidRPr="00B15760">
        <w:rPr>
          <w:sz w:val="24"/>
        </w:rPr>
        <w:t xml:space="preserve">Chapter </w:t>
      </w:r>
      <w:r w:rsidR="00B94A97">
        <w:rPr>
          <w:sz w:val="24"/>
        </w:rPr>
        <w:t>13</w:t>
      </w:r>
      <w:r w:rsidR="009217F0">
        <w:rPr>
          <w:sz w:val="24"/>
        </w:rPr>
        <w:t>-Education and the growth of Economy</w:t>
      </w:r>
      <w:r w:rsidRPr="00A20F9D">
        <w:rPr>
          <w:rFonts w:hint="eastAsia"/>
          <w:sz w:val="24"/>
        </w:rPr>
        <w:t>//</w:t>
      </w:r>
      <w:r w:rsidR="00B94A97" w:rsidRPr="00B94A97">
        <w:rPr>
          <w:rFonts w:hint="eastAsia"/>
          <w:sz w:val="24"/>
        </w:rPr>
        <w:t xml:space="preserve"> </w:t>
      </w:r>
      <w:proofErr w:type="spellStart"/>
      <w:r w:rsidR="00B94A97" w:rsidRPr="00A20F9D">
        <w:rPr>
          <w:rFonts w:hint="eastAsia"/>
          <w:sz w:val="24"/>
        </w:rPr>
        <w:t>Zhenguo</w:t>
      </w:r>
      <w:proofErr w:type="spellEnd"/>
      <w:r w:rsidR="00B94A97" w:rsidRPr="00A20F9D">
        <w:rPr>
          <w:rFonts w:hint="eastAsia"/>
          <w:sz w:val="24"/>
        </w:rPr>
        <w:t xml:space="preserve"> Yuan.</w:t>
      </w:r>
      <w:r w:rsidR="00B94A97" w:rsidRPr="00B94A97">
        <w:t xml:space="preserve"> </w:t>
      </w:r>
      <w:r w:rsidR="00B94A97" w:rsidRPr="00B94A97">
        <w:rPr>
          <w:sz w:val="24"/>
        </w:rPr>
        <w:t>Contemporary pedagogy (5th Edition)</w:t>
      </w:r>
      <w:r w:rsidR="00B94A97" w:rsidRPr="00B15760">
        <w:rPr>
          <w:sz w:val="24"/>
        </w:rPr>
        <w:t xml:space="preserve"> (In Chinese)</w:t>
      </w:r>
      <w:r w:rsidR="00B94A97">
        <w:rPr>
          <w:sz w:val="24"/>
        </w:rPr>
        <w:t>,</w:t>
      </w:r>
      <w:r w:rsidR="00B94A97" w:rsidRPr="00AC0F58">
        <w:t xml:space="preserve"> </w:t>
      </w:r>
      <w:r w:rsidR="00B94A97">
        <w:rPr>
          <w:rFonts w:hint="eastAsia"/>
          <w:sz w:val="24"/>
        </w:rPr>
        <w:t>Educational</w:t>
      </w:r>
      <w:r w:rsidR="00B94A97">
        <w:rPr>
          <w:sz w:val="24"/>
        </w:rPr>
        <w:t xml:space="preserve"> </w:t>
      </w:r>
      <w:r w:rsidR="00B94A97">
        <w:rPr>
          <w:rFonts w:hint="eastAsia"/>
          <w:sz w:val="24"/>
        </w:rPr>
        <w:t>Science</w:t>
      </w:r>
      <w:r w:rsidR="00B94A97">
        <w:rPr>
          <w:sz w:val="24"/>
        </w:rPr>
        <w:t xml:space="preserve"> </w:t>
      </w:r>
      <w:r w:rsidR="00B94A97">
        <w:rPr>
          <w:rFonts w:hint="eastAsia"/>
          <w:sz w:val="24"/>
        </w:rPr>
        <w:t>Press</w:t>
      </w:r>
      <w:r w:rsidR="009217F0">
        <w:rPr>
          <w:rFonts w:hint="eastAsia"/>
          <w:sz w:val="24"/>
        </w:rPr>
        <w:t>.</w:t>
      </w:r>
    </w:p>
    <w:p w14:paraId="71B51295" w14:textId="7B0FBE12" w:rsidR="003A4C3A" w:rsidRDefault="003A4C3A" w:rsidP="004E6B89">
      <w:pPr>
        <w:adjustRightInd w:val="0"/>
        <w:snapToGrid w:val="0"/>
        <w:rPr>
          <w:sz w:val="24"/>
        </w:rPr>
      </w:pPr>
    </w:p>
    <w:p w14:paraId="25FBA2CA" w14:textId="39293840" w:rsidR="00F36A77" w:rsidRDefault="00F36A77" w:rsidP="004E6B89">
      <w:pPr>
        <w:adjustRightInd w:val="0"/>
        <w:snapToGrid w:val="0"/>
        <w:rPr>
          <w:sz w:val="24"/>
        </w:rPr>
      </w:pPr>
      <w:r w:rsidRPr="00A20F9D">
        <w:rPr>
          <w:rFonts w:hint="eastAsia"/>
          <w:sz w:val="24"/>
        </w:rPr>
        <w:t xml:space="preserve">Haili </w:t>
      </w:r>
      <w:proofErr w:type="gramStart"/>
      <w:r w:rsidRPr="00A20F9D">
        <w:rPr>
          <w:rFonts w:hint="eastAsia"/>
          <w:sz w:val="24"/>
        </w:rPr>
        <w:t>Cui.</w:t>
      </w:r>
      <w:r w:rsidRPr="00A20F9D">
        <w:rPr>
          <w:rFonts w:hint="eastAsia"/>
          <w:sz w:val="24"/>
        </w:rPr>
        <w:t>（</w:t>
      </w:r>
      <w:proofErr w:type="gramEnd"/>
      <w:r w:rsidRPr="00A20F9D">
        <w:rPr>
          <w:rFonts w:hint="eastAsia"/>
          <w:sz w:val="24"/>
        </w:rPr>
        <w:t>2020</w:t>
      </w:r>
      <w:r w:rsidRPr="00A20F9D">
        <w:rPr>
          <w:rFonts w:hint="eastAsia"/>
          <w:sz w:val="24"/>
        </w:rPr>
        <w:t>）</w:t>
      </w:r>
      <w:r w:rsidRPr="00A20F9D">
        <w:rPr>
          <w:rFonts w:hint="eastAsia"/>
          <w:sz w:val="24"/>
        </w:rPr>
        <w:t xml:space="preserve">. </w:t>
      </w:r>
      <w:r w:rsidRPr="00B15760">
        <w:rPr>
          <w:sz w:val="24"/>
        </w:rPr>
        <w:t xml:space="preserve">Chapter </w:t>
      </w:r>
      <w:r>
        <w:rPr>
          <w:sz w:val="24"/>
        </w:rPr>
        <w:t>11/13-</w:t>
      </w:r>
      <w:r w:rsidRPr="00A20F9D">
        <w:rPr>
          <w:rFonts w:hint="eastAsia"/>
          <w:sz w:val="24"/>
        </w:rPr>
        <w:t>Insistence on the CPC</w:t>
      </w:r>
      <w:r w:rsidRPr="00A20F9D">
        <w:rPr>
          <w:rFonts w:hint="eastAsia"/>
          <w:sz w:val="24"/>
        </w:rPr>
        <w:t>’</w:t>
      </w:r>
      <w:r w:rsidRPr="00A20F9D">
        <w:rPr>
          <w:rFonts w:hint="eastAsia"/>
          <w:sz w:val="24"/>
        </w:rPr>
        <w:t>s leadership is the fundamental guarantee for education development//</w:t>
      </w:r>
      <w:proofErr w:type="spellStart"/>
      <w:r>
        <w:rPr>
          <w:rFonts w:hint="eastAsia"/>
          <w:sz w:val="24"/>
        </w:rPr>
        <w:t>Zhengu</w:t>
      </w:r>
      <w:r>
        <w:rPr>
          <w:sz w:val="24"/>
        </w:rPr>
        <w:t>o</w:t>
      </w:r>
      <w:proofErr w:type="spellEnd"/>
      <w:r>
        <w:rPr>
          <w:rFonts w:hint="eastAsia"/>
          <w:sz w:val="24"/>
        </w:rPr>
        <w:t xml:space="preserve"> Yuan</w:t>
      </w:r>
      <w:r>
        <w:rPr>
          <w:sz w:val="24"/>
        </w:rPr>
        <w:t>.</w:t>
      </w:r>
      <w:r w:rsidRPr="00A20F9D">
        <w:rPr>
          <w:rFonts w:hint="eastAsia"/>
          <w:sz w:val="24"/>
        </w:rPr>
        <w:t xml:space="preserve"> </w:t>
      </w:r>
      <w:r w:rsidRPr="00F36A77">
        <w:rPr>
          <w:sz w:val="24"/>
        </w:rPr>
        <w:t>From Correction to Creation—Innovations in Education Concepts</w:t>
      </w:r>
      <w:r>
        <w:rPr>
          <w:sz w:val="24"/>
        </w:rPr>
        <w:t>,</w:t>
      </w:r>
      <w:r w:rsidRPr="00F36A77">
        <w:t xml:space="preserve"> </w:t>
      </w:r>
      <w:r w:rsidRPr="00F36A77">
        <w:rPr>
          <w:sz w:val="24"/>
        </w:rPr>
        <w:t>Peter Lang Publishing Inc</w:t>
      </w:r>
      <w:r>
        <w:rPr>
          <w:sz w:val="24"/>
        </w:rPr>
        <w:t>.</w:t>
      </w:r>
    </w:p>
    <w:p w14:paraId="66ABBC36" w14:textId="77777777" w:rsidR="00F36A77" w:rsidRPr="00F36A77" w:rsidRDefault="00F36A77" w:rsidP="004E6B89">
      <w:pPr>
        <w:adjustRightInd w:val="0"/>
        <w:snapToGrid w:val="0"/>
        <w:rPr>
          <w:rFonts w:hint="eastAsia"/>
          <w:sz w:val="24"/>
        </w:rPr>
      </w:pPr>
    </w:p>
    <w:p w14:paraId="155B5CFA" w14:textId="34B2931C" w:rsidR="003A4C3A" w:rsidRDefault="00A20F9D" w:rsidP="004E6B89">
      <w:pPr>
        <w:adjustRightInd w:val="0"/>
        <w:snapToGrid w:val="0"/>
        <w:rPr>
          <w:sz w:val="24"/>
        </w:rPr>
      </w:pPr>
      <w:r w:rsidRPr="00A20F9D">
        <w:rPr>
          <w:rFonts w:hint="eastAsia"/>
          <w:sz w:val="24"/>
        </w:rPr>
        <w:t xml:space="preserve">Haili </w:t>
      </w:r>
      <w:proofErr w:type="gramStart"/>
      <w:r w:rsidRPr="00A20F9D">
        <w:rPr>
          <w:rFonts w:hint="eastAsia"/>
          <w:sz w:val="24"/>
        </w:rPr>
        <w:t>Cui.</w:t>
      </w:r>
      <w:r w:rsidRPr="00A20F9D">
        <w:rPr>
          <w:rFonts w:hint="eastAsia"/>
          <w:sz w:val="24"/>
        </w:rPr>
        <w:t>（</w:t>
      </w:r>
      <w:proofErr w:type="gramEnd"/>
      <w:r w:rsidRPr="00A20F9D">
        <w:rPr>
          <w:rFonts w:hint="eastAsia"/>
          <w:sz w:val="24"/>
        </w:rPr>
        <w:t>2020</w:t>
      </w:r>
      <w:r w:rsidRPr="00A20F9D">
        <w:rPr>
          <w:rFonts w:hint="eastAsia"/>
          <w:sz w:val="24"/>
        </w:rPr>
        <w:t>）</w:t>
      </w:r>
      <w:r w:rsidRPr="00A20F9D">
        <w:rPr>
          <w:rFonts w:hint="eastAsia"/>
          <w:sz w:val="24"/>
        </w:rPr>
        <w:t>.</w:t>
      </w:r>
      <w:r w:rsidRPr="00A20F9D">
        <w:rPr>
          <w:rFonts w:hint="eastAsia"/>
          <w:sz w:val="24"/>
        </w:rPr>
        <w:t xml:space="preserve"> </w:t>
      </w:r>
      <w:r w:rsidRPr="00B15760">
        <w:rPr>
          <w:sz w:val="24"/>
        </w:rPr>
        <w:t xml:space="preserve">Chapter </w:t>
      </w:r>
      <w:r w:rsidR="008C4826">
        <w:rPr>
          <w:sz w:val="24"/>
        </w:rPr>
        <w:t>13</w:t>
      </w:r>
      <w:r w:rsidR="009217F0">
        <w:rPr>
          <w:sz w:val="24"/>
        </w:rPr>
        <w:t>-</w:t>
      </w:r>
      <w:r w:rsidR="009217F0" w:rsidRPr="009217F0">
        <w:t xml:space="preserve"> </w:t>
      </w:r>
      <w:r w:rsidR="009217F0" w:rsidRPr="009217F0">
        <w:rPr>
          <w:sz w:val="24"/>
        </w:rPr>
        <w:t>Suspension the implementation of "one subject and two examinations" to ensure the scientific effectiveness of examination evaluation</w:t>
      </w:r>
      <w:r w:rsidRPr="00A20F9D">
        <w:rPr>
          <w:rFonts w:hint="eastAsia"/>
          <w:sz w:val="24"/>
        </w:rPr>
        <w:t>//</w:t>
      </w:r>
      <w:proofErr w:type="spellStart"/>
      <w:r>
        <w:rPr>
          <w:rFonts w:hint="eastAsia"/>
          <w:sz w:val="24"/>
        </w:rPr>
        <w:t>Zhengu</w:t>
      </w:r>
      <w:r>
        <w:rPr>
          <w:sz w:val="24"/>
        </w:rPr>
        <w:t>o</w:t>
      </w:r>
      <w:proofErr w:type="spellEnd"/>
      <w:r>
        <w:rPr>
          <w:rFonts w:hint="eastAsia"/>
          <w:sz w:val="24"/>
        </w:rPr>
        <w:t xml:space="preserve"> </w:t>
      </w:r>
      <w:r>
        <w:rPr>
          <w:rFonts w:hint="eastAsia"/>
          <w:sz w:val="24"/>
        </w:rPr>
        <w:t>Yuan</w:t>
      </w:r>
      <w:r>
        <w:rPr>
          <w:sz w:val="24"/>
        </w:rPr>
        <w:t>.</w:t>
      </w:r>
      <w:r w:rsidRPr="00A20F9D">
        <w:rPr>
          <w:rFonts w:hint="eastAsia"/>
          <w:sz w:val="24"/>
        </w:rPr>
        <w:t xml:space="preserve"> </w:t>
      </w:r>
      <w:r w:rsidRPr="00D17C0B">
        <w:rPr>
          <w:rFonts w:hint="eastAsia"/>
          <w:sz w:val="24"/>
        </w:rPr>
        <w:t>Research on deepening reform of college entrance examination</w:t>
      </w:r>
      <w:r w:rsidR="009217F0" w:rsidRPr="00B15760">
        <w:rPr>
          <w:sz w:val="24"/>
        </w:rPr>
        <w:t xml:space="preserve"> (In Chinese)</w:t>
      </w:r>
      <w:r>
        <w:rPr>
          <w:rFonts w:hint="eastAsia"/>
          <w:sz w:val="24"/>
        </w:rPr>
        <w:t>，</w:t>
      </w:r>
      <w:r>
        <w:rPr>
          <w:rFonts w:hint="eastAsia"/>
          <w:sz w:val="24"/>
        </w:rPr>
        <w:t>East</w:t>
      </w:r>
      <w:r>
        <w:rPr>
          <w:sz w:val="24"/>
        </w:rPr>
        <w:t xml:space="preserve"> </w:t>
      </w:r>
      <w:r>
        <w:rPr>
          <w:rFonts w:hint="eastAsia"/>
          <w:sz w:val="24"/>
        </w:rPr>
        <w:t>China</w:t>
      </w:r>
      <w:r>
        <w:rPr>
          <w:sz w:val="24"/>
        </w:rPr>
        <w:t xml:space="preserve"> </w:t>
      </w:r>
      <w:r>
        <w:rPr>
          <w:rFonts w:hint="eastAsia"/>
          <w:sz w:val="24"/>
        </w:rPr>
        <w:t>Normal</w:t>
      </w:r>
      <w:r>
        <w:rPr>
          <w:sz w:val="24"/>
        </w:rPr>
        <w:t xml:space="preserve"> </w:t>
      </w:r>
      <w:r>
        <w:rPr>
          <w:rFonts w:hint="eastAsia"/>
          <w:sz w:val="24"/>
        </w:rPr>
        <w:t>University</w:t>
      </w:r>
      <w:r>
        <w:rPr>
          <w:sz w:val="24"/>
        </w:rPr>
        <w:t xml:space="preserve"> </w:t>
      </w:r>
      <w:r>
        <w:rPr>
          <w:rFonts w:hint="eastAsia"/>
          <w:sz w:val="24"/>
        </w:rPr>
        <w:t>Press.</w:t>
      </w:r>
    </w:p>
    <w:p w14:paraId="310190D1" w14:textId="77777777" w:rsidR="00B94A97" w:rsidRDefault="00B94A97" w:rsidP="004E6B89">
      <w:pPr>
        <w:adjustRightInd w:val="0"/>
        <w:snapToGrid w:val="0"/>
        <w:rPr>
          <w:sz w:val="24"/>
        </w:rPr>
      </w:pPr>
    </w:p>
    <w:p w14:paraId="77F9B298" w14:textId="325DA41B" w:rsidR="00AC0F58" w:rsidRPr="00F36A77" w:rsidRDefault="00B94A97" w:rsidP="004E6B89">
      <w:pPr>
        <w:adjustRightInd w:val="0"/>
        <w:snapToGrid w:val="0"/>
        <w:rPr>
          <w:rFonts w:hint="eastAsia"/>
          <w:sz w:val="24"/>
        </w:rPr>
      </w:pPr>
      <w:r w:rsidRPr="00A20F9D">
        <w:rPr>
          <w:rFonts w:hint="eastAsia"/>
          <w:sz w:val="24"/>
        </w:rPr>
        <w:t xml:space="preserve">Haili </w:t>
      </w:r>
      <w:proofErr w:type="gramStart"/>
      <w:r w:rsidRPr="00A20F9D">
        <w:rPr>
          <w:rFonts w:hint="eastAsia"/>
          <w:sz w:val="24"/>
        </w:rPr>
        <w:t>Cui.</w:t>
      </w:r>
      <w:r w:rsidRPr="00A20F9D">
        <w:rPr>
          <w:rFonts w:hint="eastAsia"/>
          <w:sz w:val="24"/>
        </w:rPr>
        <w:t>（</w:t>
      </w:r>
      <w:proofErr w:type="gramEnd"/>
      <w:r w:rsidRPr="00A20F9D">
        <w:rPr>
          <w:rFonts w:hint="eastAsia"/>
          <w:sz w:val="24"/>
        </w:rPr>
        <w:t>20</w:t>
      </w:r>
      <w:r>
        <w:rPr>
          <w:sz w:val="24"/>
        </w:rPr>
        <w:t>18</w:t>
      </w:r>
      <w:r w:rsidRPr="00A20F9D">
        <w:rPr>
          <w:rFonts w:hint="eastAsia"/>
          <w:sz w:val="24"/>
        </w:rPr>
        <w:t>）</w:t>
      </w:r>
      <w:r w:rsidRPr="00A20F9D">
        <w:rPr>
          <w:rFonts w:hint="eastAsia"/>
          <w:sz w:val="24"/>
        </w:rPr>
        <w:t>.</w:t>
      </w:r>
      <w:r w:rsidRPr="00151E20">
        <w:rPr>
          <w:sz w:val="24"/>
        </w:rPr>
        <w:t xml:space="preserve"> </w:t>
      </w:r>
      <w:r w:rsidRPr="00B15760">
        <w:rPr>
          <w:sz w:val="24"/>
        </w:rPr>
        <w:t xml:space="preserve">Chapter </w:t>
      </w:r>
      <w:r>
        <w:rPr>
          <w:sz w:val="24"/>
        </w:rPr>
        <w:t>11</w:t>
      </w:r>
      <w:r w:rsidR="008C4826">
        <w:rPr>
          <w:sz w:val="24"/>
        </w:rPr>
        <w:t>/</w:t>
      </w:r>
      <w:r>
        <w:rPr>
          <w:sz w:val="24"/>
        </w:rPr>
        <w:t>13</w:t>
      </w:r>
      <w:r w:rsidR="008C4826">
        <w:rPr>
          <w:sz w:val="24"/>
        </w:rPr>
        <w:t>-</w:t>
      </w:r>
      <w:r w:rsidR="008C4826" w:rsidRPr="00A20F9D">
        <w:rPr>
          <w:rFonts w:hint="eastAsia"/>
          <w:sz w:val="24"/>
        </w:rPr>
        <w:t>Insistence on the CPC</w:t>
      </w:r>
      <w:r w:rsidR="008C4826" w:rsidRPr="00A20F9D">
        <w:rPr>
          <w:rFonts w:hint="eastAsia"/>
          <w:sz w:val="24"/>
        </w:rPr>
        <w:t>’</w:t>
      </w:r>
      <w:r w:rsidR="008C4826" w:rsidRPr="00A20F9D">
        <w:rPr>
          <w:rFonts w:hint="eastAsia"/>
          <w:sz w:val="24"/>
        </w:rPr>
        <w:t>s leadership is the fundamental guarantee for education development</w:t>
      </w:r>
      <w:r w:rsidRPr="00A20F9D">
        <w:rPr>
          <w:rFonts w:hint="eastAsia"/>
          <w:sz w:val="24"/>
        </w:rPr>
        <w:t>//</w:t>
      </w:r>
      <w:proofErr w:type="spellStart"/>
      <w:r w:rsidRPr="00A20F9D">
        <w:rPr>
          <w:rFonts w:hint="eastAsia"/>
          <w:sz w:val="24"/>
        </w:rPr>
        <w:t>Zhenguo</w:t>
      </w:r>
      <w:proofErr w:type="spellEnd"/>
      <w:r w:rsidRPr="00A20F9D">
        <w:rPr>
          <w:rFonts w:hint="eastAsia"/>
          <w:sz w:val="24"/>
        </w:rPr>
        <w:t xml:space="preserve"> </w:t>
      </w:r>
      <w:proofErr w:type="spellStart"/>
      <w:r w:rsidRPr="00A20F9D">
        <w:rPr>
          <w:rFonts w:hint="eastAsia"/>
          <w:sz w:val="24"/>
        </w:rPr>
        <w:t>Yuan.Innovations</w:t>
      </w:r>
      <w:proofErr w:type="spellEnd"/>
      <w:r w:rsidRPr="00A20F9D">
        <w:rPr>
          <w:rFonts w:hint="eastAsia"/>
          <w:sz w:val="24"/>
        </w:rPr>
        <w:t xml:space="preserve"> in Education Concepts</w:t>
      </w:r>
      <w:r w:rsidRPr="00A20F9D">
        <w:rPr>
          <w:rFonts w:hint="eastAsia"/>
          <w:sz w:val="24"/>
        </w:rPr>
        <w:t>：</w:t>
      </w:r>
      <w:r w:rsidRPr="00A20F9D">
        <w:rPr>
          <w:rFonts w:hint="eastAsia"/>
          <w:sz w:val="24"/>
        </w:rPr>
        <w:t>From Correction to Creation</w:t>
      </w:r>
      <w:r w:rsidR="009217F0" w:rsidRPr="00B15760">
        <w:rPr>
          <w:sz w:val="24"/>
        </w:rPr>
        <w:t xml:space="preserve"> (In Chinese)</w:t>
      </w:r>
      <w:r w:rsidRPr="00A20F9D">
        <w:rPr>
          <w:rFonts w:hint="eastAsia"/>
          <w:sz w:val="24"/>
        </w:rPr>
        <w:t>. East China Normal University Press.</w:t>
      </w:r>
    </w:p>
    <w:p w14:paraId="1DB029EB" w14:textId="7617E519" w:rsidR="00AC0F58" w:rsidRPr="00E8529B" w:rsidRDefault="003A4C3A" w:rsidP="004E6B89">
      <w:pPr>
        <w:adjustRightInd w:val="0"/>
        <w:snapToGrid w:val="0"/>
        <w:jc w:val="left"/>
        <w:rPr>
          <w:rFonts w:eastAsia="Microsoft YaHei UI" w:hint="eastAsia"/>
          <w:sz w:val="24"/>
        </w:rPr>
      </w:pPr>
      <w:r w:rsidRPr="003A4C3A">
        <w:rPr>
          <w:rFonts w:ascii="Calibri" w:eastAsia="Microsoft YaHei UI" w:hAnsi="Calibri" w:cs="Calibri"/>
          <w:sz w:val="24"/>
        </w:rPr>
        <w:t>﻿</w:t>
      </w:r>
    </w:p>
    <w:p w14:paraId="11C11845" w14:textId="296F04B5" w:rsidR="000F54F0" w:rsidRPr="003A0800" w:rsidRDefault="000F54F0" w:rsidP="004E6B89">
      <w:pPr>
        <w:tabs>
          <w:tab w:val="center" w:pos="4156"/>
        </w:tabs>
        <w:adjustRightInd w:val="0"/>
        <w:snapToGrid w:val="0"/>
        <w:jc w:val="left"/>
        <w:rPr>
          <w:rFonts w:eastAsia="Microsoft YaHei UI"/>
          <w:b/>
          <w:sz w:val="28"/>
          <w:szCs w:val="28"/>
          <w:u w:val="single"/>
        </w:rPr>
      </w:pPr>
      <w:r w:rsidRPr="003A0800">
        <w:rPr>
          <w:rFonts w:eastAsia="Microsoft YaHei UI"/>
          <w:b/>
          <w:sz w:val="28"/>
          <w:szCs w:val="28"/>
          <w:u w:val="single"/>
        </w:rPr>
        <w:t>Select</w:t>
      </w:r>
      <w:r>
        <w:rPr>
          <w:rFonts w:eastAsia="Microsoft YaHei UI"/>
          <w:b/>
          <w:sz w:val="28"/>
          <w:szCs w:val="28"/>
          <w:u w:val="single"/>
        </w:rPr>
        <w:t>ed</w:t>
      </w:r>
      <w:r w:rsidRPr="003A0800">
        <w:rPr>
          <w:rFonts w:eastAsia="Microsoft YaHei UI"/>
          <w:b/>
          <w:sz w:val="28"/>
          <w:szCs w:val="28"/>
          <w:u w:val="single"/>
        </w:rPr>
        <w:t xml:space="preserve"> </w:t>
      </w:r>
      <w:r>
        <w:rPr>
          <w:rFonts w:eastAsia="Microsoft YaHei UI"/>
          <w:b/>
          <w:sz w:val="28"/>
          <w:szCs w:val="28"/>
          <w:u w:val="single"/>
        </w:rPr>
        <w:t xml:space="preserve">Conference Presentations </w:t>
      </w:r>
    </w:p>
    <w:p w14:paraId="39FF8590" w14:textId="178BEFBF" w:rsidR="00377F7D" w:rsidRDefault="00F36A77" w:rsidP="004E6B89">
      <w:pPr>
        <w:adjustRightInd w:val="0"/>
        <w:snapToGrid w:val="0"/>
        <w:rPr>
          <w:sz w:val="24"/>
        </w:rPr>
      </w:pPr>
      <w:bookmarkStart w:id="2" w:name="OLE_LINK1"/>
      <w:r>
        <w:rPr>
          <w:sz w:val="24"/>
        </w:rPr>
        <w:t>Haili Cui.</w:t>
      </w:r>
      <w:r w:rsidR="000F54F0">
        <w:rPr>
          <w:rFonts w:hint="eastAsia"/>
          <w:sz w:val="24"/>
        </w:rPr>
        <w:t xml:space="preserve"> (</w:t>
      </w:r>
      <w:r w:rsidR="000F54F0">
        <w:rPr>
          <w:sz w:val="24"/>
        </w:rPr>
        <w:t>2021</w:t>
      </w:r>
      <w:proofErr w:type="gramStart"/>
      <w:r w:rsidR="000F54F0">
        <w:rPr>
          <w:sz w:val="24"/>
        </w:rPr>
        <w:t>)</w:t>
      </w:r>
      <w:r w:rsidR="00377F7D">
        <w:rPr>
          <w:rFonts w:hint="eastAsia"/>
          <w:sz w:val="24"/>
        </w:rPr>
        <w:t>.</w:t>
      </w:r>
      <w:r w:rsidR="00377F7D" w:rsidRPr="00377F7D">
        <w:rPr>
          <w:sz w:val="24"/>
        </w:rPr>
        <w:t>Does</w:t>
      </w:r>
      <w:proofErr w:type="gramEnd"/>
      <w:r w:rsidR="00377F7D" w:rsidRPr="00377F7D">
        <w:rPr>
          <w:sz w:val="24"/>
        </w:rPr>
        <w:t xml:space="preserve"> high school career education help improve the future</w:t>
      </w:r>
      <w:r w:rsidR="00377F7D">
        <w:rPr>
          <w:sz w:val="24"/>
        </w:rPr>
        <w:t xml:space="preserve"> </w:t>
      </w:r>
      <w:r w:rsidR="00377F7D" w:rsidRPr="00377F7D">
        <w:rPr>
          <w:sz w:val="24"/>
        </w:rPr>
        <w:t>planning for strong foundation freshmen?</w:t>
      </w:r>
      <w:r w:rsidR="00377F7D">
        <w:rPr>
          <w:rFonts w:hint="eastAsia"/>
          <w:sz w:val="24"/>
        </w:rPr>
        <w:t>,</w:t>
      </w:r>
      <w:r w:rsidR="00377F7D" w:rsidRPr="00377F7D">
        <w:t xml:space="preserve"> </w:t>
      </w:r>
      <w:r w:rsidR="00377F7D" w:rsidRPr="00377F7D">
        <w:rPr>
          <w:sz w:val="24"/>
        </w:rPr>
        <w:t>The 7th "National Education Empirical Research Forum"</w:t>
      </w:r>
      <w:r w:rsidR="009221EF" w:rsidRPr="00377F7D">
        <w:rPr>
          <w:sz w:val="24"/>
        </w:rPr>
        <w:t>(</w:t>
      </w:r>
      <w:r w:rsidR="009221EF">
        <w:rPr>
          <w:sz w:val="24"/>
        </w:rPr>
        <w:t>China</w:t>
      </w:r>
      <w:r w:rsidR="009221EF" w:rsidRPr="00377F7D">
        <w:rPr>
          <w:sz w:val="24"/>
        </w:rPr>
        <w:t>)</w:t>
      </w:r>
      <w:r w:rsidR="00377F7D">
        <w:rPr>
          <w:sz w:val="24"/>
        </w:rPr>
        <w:t>.</w:t>
      </w:r>
    </w:p>
    <w:p w14:paraId="78DF1932" w14:textId="77777777" w:rsidR="00377F7D" w:rsidRDefault="00377F7D" w:rsidP="004E6B89">
      <w:pPr>
        <w:adjustRightInd w:val="0"/>
        <w:snapToGrid w:val="0"/>
        <w:rPr>
          <w:sz w:val="24"/>
        </w:rPr>
      </w:pPr>
    </w:p>
    <w:p w14:paraId="37CCC6BD" w14:textId="633B40B7" w:rsidR="000F54F0" w:rsidRDefault="00377F7D" w:rsidP="004E6B89">
      <w:pPr>
        <w:adjustRightInd w:val="0"/>
        <w:snapToGrid w:val="0"/>
        <w:rPr>
          <w:sz w:val="24"/>
        </w:rPr>
      </w:pPr>
      <w:r>
        <w:rPr>
          <w:sz w:val="24"/>
        </w:rPr>
        <w:t>Haili Cui.</w:t>
      </w:r>
      <w:r>
        <w:rPr>
          <w:rFonts w:hint="eastAsia"/>
          <w:sz w:val="24"/>
        </w:rPr>
        <w:t xml:space="preserve"> (</w:t>
      </w:r>
      <w:r>
        <w:rPr>
          <w:sz w:val="24"/>
        </w:rPr>
        <w:t>202</w:t>
      </w:r>
      <w:r>
        <w:rPr>
          <w:sz w:val="24"/>
        </w:rPr>
        <w:t>0</w:t>
      </w:r>
      <w:proofErr w:type="gramStart"/>
      <w:r>
        <w:rPr>
          <w:sz w:val="24"/>
        </w:rPr>
        <w:t>)</w:t>
      </w:r>
      <w:r>
        <w:rPr>
          <w:rFonts w:hint="eastAsia"/>
          <w:sz w:val="24"/>
        </w:rPr>
        <w:t>.</w:t>
      </w:r>
      <w:r w:rsidRPr="00377F7D">
        <w:rPr>
          <w:sz w:val="24"/>
        </w:rPr>
        <w:t>Decision</w:t>
      </w:r>
      <w:proofErr w:type="gramEnd"/>
      <w:r w:rsidRPr="00377F7D">
        <w:rPr>
          <w:sz w:val="24"/>
        </w:rPr>
        <w:t>-making and effect analysis of senior high school students under the background of new college Entrance Examination</w:t>
      </w:r>
      <w:r>
        <w:rPr>
          <w:sz w:val="24"/>
        </w:rPr>
        <w:t>,</w:t>
      </w:r>
      <w:r w:rsidRPr="00377F7D">
        <w:rPr>
          <w:sz w:val="24"/>
        </w:rPr>
        <w:t xml:space="preserve"> China Education Economics Annual Conference</w:t>
      </w:r>
      <w:r w:rsidRPr="00377F7D">
        <w:rPr>
          <w:sz w:val="24"/>
        </w:rPr>
        <w:t>(</w:t>
      </w:r>
      <w:r w:rsidR="009221EF">
        <w:rPr>
          <w:sz w:val="24"/>
        </w:rPr>
        <w:t>China</w:t>
      </w:r>
      <w:r w:rsidRPr="00377F7D">
        <w:rPr>
          <w:sz w:val="24"/>
        </w:rPr>
        <w:t>)</w:t>
      </w:r>
    </w:p>
    <w:bookmarkEnd w:id="2"/>
    <w:p w14:paraId="22D42BD8" w14:textId="2FC44142" w:rsidR="000F54F0" w:rsidRDefault="000F54F0" w:rsidP="004E6B89">
      <w:pPr>
        <w:adjustRightInd w:val="0"/>
        <w:snapToGrid w:val="0"/>
        <w:jc w:val="left"/>
        <w:rPr>
          <w:sz w:val="24"/>
        </w:rPr>
      </w:pPr>
    </w:p>
    <w:p w14:paraId="1708599F" w14:textId="6E7929FB" w:rsidR="00377F7D" w:rsidRDefault="00377F7D" w:rsidP="004E6B89">
      <w:pPr>
        <w:adjustRightInd w:val="0"/>
        <w:snapToGrid w:val="0"/>
        <w:rPr>
          <w:sz w:val="24"/>
        </w:rPr>
      </w:pPr>
      <w:r>
        <w:rPr>
          <w:sz w:val="24"/>
        </w:rPr>
        <w:t>Haili Cui.</w:t>
      </w:r>
      <w:r>
        <w:rPr>
          <w:rFonts w:hint="eastAsia"/>
          <w:sz w:val="24"/>
        </w:rPr>
        <w:t xml:space="preserve"> (</w:t>
      </w:r>
      <w:r>
        <w:rPr>
          <w:sz w:val="24"/>
        </w:rPr>
        <w:t>20</w:t>
      </w:r>
      <w:r>
        <w:rPr>
          <w:sz w:val="24"/>
        </w:rPr>
        <w:t>19</w:t>
      </w:r>
      <w:r>
        <w:rPr>
          <w:sz w:val="24"/>
        </w:rPr>
        <w:t>)</w:t>
      </w:r>
      <w:r>
        <w:rPr>
          <w:rFonts w:hint="eastAsia"/>
          <w:sz w:val="24"/>
        </w:rPr>
        <w:t>.</w:t>
      </w:r>
      <w:r w:rsidR="00FA112B" w:rsidRPr="00FA112B">
        <w:t xml:space="preserve"> </w:t>
      </w:r>
      <w:r w:rsidR="00FA112B" w:rsidRPr="00FA112B">
        <w:rPr>
          <w:sz w:val="24"/>
        </w:rPr>
        <w:t xml:space="preserve">The progress of education level of the major working-age population in China </w:t>
      </w:r>
      <w:r w:rsidR="0038206B">
        <w:rPr>
          <w:sz w:val="24"/>
        </w:rPr>
        <w:t xml:space="preserve">and </w:t>
      </w:r>
      <w:r w:rsidR="00FA112B" w:rsidRPr="00FA112B">
        <w:rPr>
          <w:sz w:val="24"/>
        </w:rPr>
        <w:t>compar</w:t>
      </w:r>
      <w:r w:rsidR="0038206B">
        <w:rPr>
          <w:sz w:val="24"/>
        </w:rPr>
        <w:t>ation in</w:t>
      </w:r>
      <w:r w:rsidR="00FA112B" w:rsidRPr="00FA112B">
        <w:rPr>
          <w:sz w:val="24"/>
        </w:rPr>
        <w:t xml:space="preserve"> the international level</w:t>
      </w:r>
      <w:r w:rsidR="00FA112B">
        <w:rPr>
          <w:sz w:val="24"/>
        </w:rPr>
        <w:t>,</w:t>
      </w:r>
      <w:r w:rsidR="009221EF" w:rsidRPr="009221EF">
        <w:rPr>
          <w:sz w:val="24"/>
        </w:rPr>
        <w:t xml:space="preserve"> </w:t>
      </w:r>
      <w:r w:rsidR="009221EF" w:rsidRPr="009221EF">
        <w:rPr>
          <w:sz w:val="24"/>
        </w:rPr>
        <w:t xml:space="preserve">Universal High School Education: Situation, </w:t>
      </w:r>
      <w:r w:rsidR="0038206B">
        <w:rPr>
          <w:sz w:val="24"/>
        </w:rPr>
        <w:t xml:space="preserve">Situation </w:t>
      </w:r>
      <w:r w:rsidR="009221EF" w:rsidRPr="009221EF">
        <w:rPr>
          <w:sz w:val="24"/>
        </w:rPr>
        <w:t xml:space="preserve">and </w:t>
      </w:r>
      <w:proofErr w:type="gramStart"/>
      <w:r w:rsidR="009221EF" w:rsidRPr="009221EF">
        <w:rPr>
          <w:sz w:val="24"/>
        </w:rPr>
        <w:t>Challenges</w:t>
      </w:r>
      <w:r w:rsidR="009221EF">
        <w:rPr>
          <w:rFonts w:hint="eastAsia"/>
          <w:sz w:val="24"/>
        </w:rPr>
        <w:t>(</w:t>
      </w:r>
      <w:proofErr w:type="gramEnd"/>
      <w:r w:rsidR="009221EF" w:rsidRPr="009221EF">
        <w:rPr>
          <w:sz w:val="24"/>
        </w:rPr>
        <w:t>International Symposium</w:t>
      </w:r>
      <w:r w:rsidR="009221EF">
        <w:rPr>
          <w:sz w:val="24"/>
        </w:rPr>
        <w:t>)</w:t>
      </w:r>
    </w:p>
    <w:p w14:paraId="394C79D8" w14:textId="45EB3074" w:rsidR="002C630E" w:rsidRDefault="002C630E" w:rsidP="004E6B89">
      <w:pPr>
        <w:adjustRightInd w:val="0"/>
        <w:snapToGrid w:val="0"/>
        <w:rPr>
          <w:sz w:val="24"/>
        </w:rPr>
      </w:pPr>
    </w:p>
    <w:p w14:paraId="6AAEBBF0" w14:textId="188E8045" w:rsidR="002C630E" w:rsidRDefault="002C630E" w:rsidP="004E6B89">
      <w:pPr>
        <w:adjustRightInd w:val="0"/>
        <w:snapToGrid w:val="0"/>
        <w:rPr>
          <w:rFonts w:hint="eastAsia"/>
          <w:sz w:val="24"/>
        </w:rPr>
      </w:pPr>
      <w:r>
        <w:rPr>
          <w:sz w:val="24"/>
        </w:rPr>
        <w:t>Haili Cui.</w:t>
      </w:r>
      <w:r>
        <w:rPr>
          <w:rFonts w:hint="eastAsia"/>
          <w:sz w:val="24"/>
        </w:rPr>
        <w:t xml:space="preserve"> (</w:t>
      </w:r>
      <w:r>
        <w:rPr>
          <w:sz w:val="24"/>
        </w:rPr>
        <w:t>201</w:t>
      </w:r>
      <w:r>
        <w:rPr>
          <w:sz w:val="24"/>
        </w:rPr>
        <w:t>7</w:t>
      </w:r>
      <w:r>
        <w:rPr>
          <w:sz w:val="24"/>
        </w:rPr>
        <w:t>)</w:t>
      </w:r>
      <w:r>
        <w:rPr>
          <w:rFonts w:hint="eastAsia"/>
          <w:sz w:val="24"/>
        </w:rPr>
        <w:t>.</w:t>
      </w:r>
      <w:r w:rsidRPr="00FA112B">
        <w:t xml:space="preserve"> </w:t>
      </w:r>
      <w:r w:rsidRPr="002C630E">
        <w:rPr>
          <w:sz w:val="24"/>
        </w:rPr>
        <w:t>Analysis of local Government Competition Behavior in "Double First-class" Construction</w:t>
      </w:r>
      <w:r>
        <w:rPr>
          <w:sz w:val="24"/>
        </w:rPr>
        <w:t>,</w:t>
      </w:r>
      <w:r w:rsidRPr="002C630E">
        <w:t xml:space="preserve"> </w:t>
      </w:r>
      <w:r w:rsidRPr="002C630E">
        <w:rPr>
          <w:sz w:val="24"/>
        </w:rPr>
        <w:t>The 10th Annual Meeting of Education Policy and Law Research Branch of Chinese Society of Education</w:t>
      </w:r>
      <w:r>
        <w:rPr>
          <w:sz w:val="24"/>
        </w:rPr>
        <w:t>.</w:t>
      </w:r>
    </w:p>
    <w:p w14:paraId="40A2C686" w14:textId="77777777" w:rsidR="000F54F0" w:rsidRPr="00554E37" w:rsidRDefault="000F54F0" w:rsidP="004E6B89">
      <w:pPr>
        <w:tabs>
          <w:tab w:val="center" w:pos="4156"/>
        </w:tabs>
        <w:adjustRightInd w:val="0"/>
        <w:snapToGrid w:val="0"/>
        <w:jc w:val="left"/>
        <w:rPr>
          <w:sz w:val="24"/>
        </w:rPr>
      </w:pPr>
    </w:p>
    <w:p w14:paraId="6376EF78" w14:textId="7C0FF746" w:rsidR="003A67FE" w:rsidRPr="003A0800" w:rsidRDefault="003A67FE" w:rsidP="004E6B89">
      <w:pPr>
        <w:adjustRightInd w:val="0"/>
        <w:snapToGrid w:val="0"/>
        <w:jc w:val="left"/>
        <w:rPr>
          <w:sz w:val="24"/>
          <w:u w:val="single"/>
        </w:rPr>
      </w:pPr>
      <w:r w:rsidRPr="003A0800">
        <w:rPr>
          <w:rFonts w:eastAsia="Microsoft YaHei UI"/>
          <w:b/>
          <w:sz w:val="28"/>
          <w:szCs w:val="28"/>
          <w:u w:val="single"/>
        </w:rPr>
        <w:t xml:space="preserve">Academic </w:t>
      </w:r>
      <w:r>
        <w:rPr>
          <w:rFonts w:eastAsia="Microsoft YaHei UI"/>
          <w:b/>
          <w:sz w:val="28"/>
          <w:szCs w:val="28"/>
          <w:u w:val="single"/>
        </w:rPr>
        <w:t>A</w:t>
      </w:r>
      <w:r w:rsidRPr="003A0800">
        <w:rPr>
          <w:rFonts w:eastAsia="Microsoft YaHei UI"/>
          <w:b/>
          <w:sz w:val="28"/>
          <w:szCs w:val="28"/>
          <w:u w:val="single"/>
        </w:rPr>
        <w:t>wards</w:t>
      </w:r>
      <w:r>
        <w:rPr>
          <w:rFonts w:eastAsia="Microsoft YaHei UI"/>
          <w:b/>
          <w:sz w:val="28"/>
          <w:szCs w:val="28"/>
          <w:u w:val="single"/>
        </w:rPr>
        <w:t xml:space="preserve"> </w:t>
      </w:r>
    </w:p>
    <w:p w14:paraId="64CDCAAC" w14:textId="77777777" w:rsidR="003A67FE" w:rsidRPr="00554E37" w:rsidRDefault="003A67FE" w:rsidP="004E6B89">
      <w:pPr>
        <w:adjustRightInd w:val="0"/>
        <w:snapToGrid w:val="0"/>
        <w:jc w:val="left"/>
        <w:rPr>
          <w:sz w:val="24"/>
        </w:rPr>
      </w:pPr>
    </w:p>
    <w:p w14:paraId="52237203" w14:textId="2A6B3DF8" w:rsidR="002C630E" w:rsidRDefault="00A462BF" w:rsidP="004E6B89">
      <w:pPr>
        <w:adjustRightInd w:val="0"/>
        <w:snapToGrid w:val="0"/>
        <w:rPr>
          <w:sz w:val="24"/>
        </w:rPr>
      </w:pPr>
      <w:r>
        <w:rPr>
          <w:sz w:val="24"/>
        </w:rPr>
        <w:t xml:space="preserve">2021, </w:t>
      </w:r>
      <w:r w:rsidRPr="00A462BF">
        <w:rPr>
          <w:sz w:val="24"/>
        </w:rPr>
        <w:t>Second prize of National Excellent Textbook (Higher Education category</w:t>
      </w:r>
      <w:proofErr w:type="gramStart"/>
      <w:r w:rsidRPr="00A462BF">
        <w:rPr>
          <w:sz w:val="24"/>
        </w:rPr>
        <w:t>)</w:t>
      </w:r>
      <w:r w:rsidR="002C630E">
        <w:rPr>
          <w:sz w:val="24"/>
        </w:rPr>
        <w:t xml:space="preserve"> </w:t>
      </w:r>
      <w:r>
        <w:rPr>
          <w:sz w:val="24"/>
        </w:rPr>
        <w:t>,</w:t>
      </w:r>
      <w:proofErr w:type="gramEnd"/>
      <w:r w:rsidRPr="00A462BF">
        <w:rPr>
          <w:sz w:val="24"/>
        </w:rPr>
        <w:t xml:space="preserve"> </w:t>
      </w:r>
      <w:r w:rsidRPr="00B94A97">
        <w:rPr>
          <w:sz w:val="24"/>
        </w:rPr>
        <w:t>Contemporary pedagogy (5th Edition)</w:t>
      </w:r>
      <w:r w:rsidRPr="00B15760">
        <w:rPr>
          <w:sz w:val="24"/>
        </w:rPr>
        <w:t xml:space="preserve"> (In Chinese)</w:t>
      </w:r>
    </w:p>
    <w:p w14:paraId="6F352570" w14:textId="64EA2B6D" w:rsidR="00111E67" w:rsidRDefault="00111E67" w:rsidP="004E6B89">
      <w:pPr>
        <w:adjustRightInd w:val="0"/>
        <w:snapToGrid w:val="0"/>
        <w:rPr>
          <w:sz w:val="24"/>
        </w:rPr>
      </w:pPr>
    </w:p>
    <w:p w14:paraId="0690EA9D" w14:textId="028B33E2" w:rsidR="00111E67" w:rsidRDefault="00111E67" w:rsidP="00111E67">
      <w:pPr>
        <w:adjustRightInd w:val="0"/>
        <w:snapToGrid w:val="0"/>
        <w:jc w:val="left"/>
        <w:rPr>
          <w:rFonts w:hint="eastAsia"/>
          <w:sz w:val="24"/>
        </w:rPr>
      </w:pPr>
      <w:proofErr w:type="gramStart"/>
      <w:r>
        <w:rPr>
          <w:sz w:val="24"/>
        </w:rPr>
        <w:t>2020 ,</w:t>
      </w:r>
      <w:proofErr w:type="gramEnd"/>
      <w:r>
        <w:rPr>
          <w:sz w:val="24"/>
        </w:rPr>
        <w:t xml:space="preserve"> </w:t>
      </w:r>
      <w:r>
        <w:rPr>
          <w:rFonts w:hint="eastAsia"/>
          <w:sz w:val="24"/>
        </w:rPr>
        <w:t>Boya</w:t>
      </w:r>
      <w:r>
        <w:rPr>
          <w:sz w:val="24"/>
        </w:rPr>
        <w:t xml:space="preserve"> </w:t>
      </w:r>
      <w:r>
        <w:rPr>
          <w:rFonts w:hint="eastAsia"/>
          <w:sz w:val="24"/>
        </w:rPr>
        <w:t>Postdoctoral</w:t>
      </w:r>
      <w:r>
        <w:rPr>
          <w:sz w:val="24"/>
        </w:rPr>
        <w:t xml:space="preserve"> </w:t>
      </w:r>
      <w:r>
        <w:rPr>
          <w:rFonts w:hint="eastAsia"/>
          <w:sz w:val="24"/>
        </w:rPr>
        <w:t>Grant</w:t>
      </w:r>
      <w:r>
        <w:rPr>
          <w:sz w:val="24"/>
        </w:rPr>
        <w:t xml:space="preserve">, </w:t>
      </w:r>
      <w:r>
        <w:rPr>
          <w:rFonts w:hint="eastAsia"/>
          <w:sz w:val="24"/>
        </w:rPr>
        <w:t>Peking</w:t>
      </w:r>
      <w:r>
        <w:rPr>
          <w:sz w:val="24"/>
        </w:rPr>
        <w:t xml:space="preserve"> </w:t>
      </w:r>
      <w:r>
        <w:rPr>
          <w:rFonts w:hint="eastAsia"/>
          <w:sz w:val="24"/>
        </w:rPr>
        <w:t>University</w:t>
      </w:r>
    </w:p>
    <w:p w14:paraId="78CEA81A" w14:textId="2B13E841" w:rsidR="002C630E" w:rsidRDefault="002C630E" w:rsidP="004E6B89">
      <w:pPr>
        <w:adjustRightInd w:val="0"/>
        <w:snapToGrid w:val="0"/>
        <w:jc w:val="left"/>
        <w:rPr>
          <w:sz w:val="24"/>
        </w:rPr>
      </w:pPr>
    </w:p>
    <w:p w14:paraId="67FCC9F3" w14:textId="35D353F3" w:rsidR="002C630E" w:rsidRDefault="00A462BF" w:rsidP="004E6B89">
      <w:pPr>
        <w:adjustRightInd w:val="0"/>
        <w:snapToGrid w:val="0"/>
        <w:jc w:val="left"/>
        <w:rPr>
          <w:sz w:val="24"/>
        </w:rPr>
      </w:pPr>
      <w:proofErr w:type="gramStart"/>
      <w:r>
        <w:rPr>
          <w:sz w:val="24"/>
        </w:rPr>
        <w:t>2020</w:t>
      </w:r>
      <w:r>
        <w:rPr>
          <w:sz w:val="24"/>
        </w:rPr>
        <w:t xml:space="preserve"> ,</w:t>
      </w:r>
      <w:proofErr w:type="gramEnd"/>
      <w:r>
        <w:rPr>
          <w:sz w:val="24"/>
        </w:rPr>
        <w:t xml:space="preserve"> </w:t>
      </w:r>
      <w:r w:rsidR="002C630E">
        <w:rPr>
          <w:sz w:val="24"/>
        </w:rPr>
        <w:t>Shanghai Outstanding Graduate</w:t>
      </w:r>
    </w:p>
    <w:p w14:paraId="0B6AC5A0" w14:textId="1A2C4DF7" w:rsidR="00A462BF" w:rsidRDefault="00A462BF" w:rsidP="004E6B89">
      <w:pPr>
        <w:adjustRightInd w:val="0"/>
        <w:snapToGrid w:val="0"/>
        <w:jc w:val="left"/>
        <w:rPr>
          <w:sz w:val="24"/>
        </w:rPr>
      </w:pPr>
    </w:p>
    <w:p w14:paraId="30B7B11B" w14:textId="42426BAA" w:rsidR="00A462BF" w:rsidRDefault="009D6007" w:rsidP="004E6B89">
      <w:pPr>
        <w:adjustRightInd w:val="0"/>
        <w:snapToGrid w:val="0"/>
        <w:jc w:val="left"/>
        <w:rPr>
          <w:sz w:val="24"/>
        </w:rPr>
      </w:pPr>
      <w:r>
        <w:rPr>
          <w:rFonts w:hint="eastAsia"/>
          <w:sz w:val="24"/>
        </w:rPr>
        <w:t>2</w:t>
      </w:r>
      <w:r>
        <w:rPr>
          <w:sz w:val="24"/>
        </w:rPr>
        <w:t xml:space="preserve">018, </w:t>
      </w:r>
      <w:r w:rsidRPr="009D6007">
        <w:rPr>
          <w:sz w:val="24"/>
        </w:rPr>
        <w:t>National Scholarship for doctoral students</w:t>
      </w:r>
    </w:p>
    <w:p w14:paraId="04FF6EA3" w14:textId="56442826" w:rsidR="009D6007" w:rsidRDefault="009D6007" w:rsidP="004E6B89">
      <w:pPr>
        <w:adjustRightInd w:val="0"/>
        <w:snapToGrid w:val="0"/>
        <w:jc w:val="left"/>
        <w:rPr>
          <w:sz w:val="24"/>
        </w:rPr>
      </w:pPr>
    </w:p>
    <w:p w14:paraId="0FC517D8" w14:textId="2345A7C8" w:rsidR="009D6007" w:rsidRDefault="009D6007" w:rsidP="004E6B89">
      <w:pPr>
        <w:adjustRightInd w:val="0"/>
        <w:snapToGrid w:val="0"/>
        <w:rPr>
          <w:rFonts w:hint="eastAsia"/>
          <w:sz w:val="24"/>
        </w:rPr>
      </w:pPr>
      <w:r>
        <w:rPr>
          <w:rFonts w:hint="eastAsia"/>
          <w:sz w:val="24"/>
        </w:rPr>
        <w:t>2</w:t>
      </w:r>
      <w:r>
        <w:rPr>
          <w:sz w:val="24"/>
        </w:rPr>
        <w:t>017,</w:t>
      </w:r>
      <w:r w:rsidRPr="009D6007">
        <w:t xml:space="preserve"> </w:t>
      </w:r>
      <w:r w:rsidRPr="009D6007">
        <w:rPr>
          <w:sz w:val="24"/>
        </w:rPr>
        <w:t>"</w:t>
      </w:r>
      <w:r>
        <w:rPr>
          <w:sz w:val="24"/>
        </w:rPr>
        <w:t xml:space="preserve">East </w:t>
      </w:r>
      <w:r w:rsidRPr="009D6007">
        <w:rPr>
          <w:sz w:val="24"/>
        </w:rPr>
        <w:t xml:space="preserve">China Normal University </w:t>
      </w:r>
      <w:r>
        <w:rPr>
          <w:sz w:val="24"/>
        </w:rPr>
        <w:t>Press</w:t>
      </w:r>
      <w:r w:rsidRPr="009D6007">
        <w:rPr>
          <w:sz w:val="24"/>
        </w:rPr>
        <w:t xml:space="preserve"> Wisdom Scholarship" of East China Normal University</w:t>
      </w:r>
    </w:p>
    <w:p w14:paraId="35C1D45D" w14:textId="77777777" w:rsidR="002C630E" w:rsidRDefault="002C630E" w:rsidP="004E6B89">
      <w:pPr>
        <w:adjustRightInd w:val="0"/>
        <w:snapToGrid w:val="0"/>
        <w:jc w:val="left"/>
        <w:rPr>
          <w:rFonts w:hint="eastAsia"/>
          <w:sz w:val="24"/>
        </w:rPr>
      </w:pPr>
    </w:p>
    <w:p w14:paraId="3FA6E057" w14:textId="164F5319" w:rsidR="000F54F0" w:rsidRPr="004C0FAE" w:rsidRDefault="009D6007" w:rsidP="004E6B89">
      <w:pPr>
        <w:adjustRightInd w:val="0"/>
        <w:snapToGrid w:val="0"/>
        <w:rPr>
          <w:sz w:val="24"/>
        </w:rPr>
      </w:pPr>
      <w:r>
        <w:rPr>
          <w:rFonts w:hint="eastAsia"/>
          <w:sz w:val="24"/>
        </w:rPr>
        <w:t>2</w:t>
      </w:r>
      <w:r>
        <w:rPr>
          <w:sz w:val="24"/>
        </w:rPr>
        <w:t>013,</w:t>
      </w:r>
      <w:r w:rsidRPr="009D6007">
        <w:rPr>
          <w:sz w:val="24"/>
        </w:rPr>
        <w:t xml:space="preserve"> </w:t>
      </w:r>
      <w:r>
        <w:rPr>
          <w:sz w:val="24"/>
        </w:rPr>
        <w:t xml:space="preserve">Shanghai Normal University </w:t>
      </w:r>
      <w:r>
        <w:rPr>
          <w:sz w:val="24"/>
        </w:rPr>
        <w:t xml:space="preserve">Outstanding </w:t>
      </w:r>
      <w:r w:rsidR="0067498F">
        <w:rPr>
          <w:sz w:val="24"/>
        </w:rPr>
        <w:t>Student</w:t>
      </w:r>
    </w:p>
    <w:p w14:paraId="4C5E8C8B" w14:textId="63F8B098" w:rsidR="005F15C0" w:rsidRDefault="005F15C0" w:rsidP="004E6B89">
      <w:pPr>
        <w:adjustRightInd w:val="0"/>
        <w:snapToGrid w:val="0"/>
      </w:pPr>
    </w:p>
    <w:p w14:paraId="2BFE5CC2" w14:textId="199C740D" w:rsidR="009D6007" w:rsidRPr="004C0FAE" w:rsidRDefault="009D6007" w:rsidP="004E6B89">
      <w:pPr>
        <w:adjustRightInd w:val="0"/>
        <w:snapToGrid w:val="0"/>
        <w:rPr>
          <w:sz w:val="24"/>
        </w:rPr>
      </w:pPr>
      <w:r>
        <w:rPr>
          <w:rFonts w:hint="eastAsia"/>
          <w:sz w:val="24"/>
        </w:rPr>
        <w:t>2</w:t>
      </w:r>
      <w:r>
        <w:rPr>
          <w:sz w:val="24"/>
        </w:rPr>
        <w:t>01</w:t>
      </w:r>
      <w:r>
        <w:rPr>
          <w:sz w:val="24"/>
        </w:rPr>
        <w:t>2</w:t>
      </w:r>
      <w:r>
        <w:rPr>
          <w:sz w:val="24"/>
        </w:rPr>
        <w:t>,</w:t>
      </w:r>
      <w:r w:rsidRPr="009D6007">
        <w:rPr>
          <w:sz w:val="24"/>
        </w:rPr>
        <w:t xml:space="preserve"> </w:t>
      </w:r>
      <w:r>
        <w:rPr>
          <w:sz w:val="24"/>
        </w:rPr>
        <w:t xml:space="preserve">Henan </w:t>
      </w:r>
      <w:r>
        <w:rPr>
          <w:sz w:val="24"/>
        </w:rPr>
        <w:t xml:space="preserve">University Outstanding </w:t>
      </w:r>
      <w:r w:rsidR="0067498F">
        <w:rPr>
          <w:sz w:val="24"/>
        </w:rPr>
        <w:t>S</w:t>
      </w:r>
      <w:r w:rsidR="0067498F">
        <w:rPr>
          <w:sz w:val="24"/>
        </w:rPr>
        <w:t>tudent</w:t>
      </w:r>
    </w:p>
    <w:p w14:paraId="569BA463" w14:textId="3952B670" w:rsidR="009D6007" w:rsidRDefault="009D6007" w:rsidP="004E6B89">
      <w:pPr>
        <w:adjustRightInd w:val="0"/>
        <w:snapToGrid w:val="0"/>
      </w:pPr>
    </w:p>
    <w:p w14:paraId="35E6DC3C" w14:textId="52C4F066" w:rsidR="009D6007" w:rsidRPr="004C0FAE" w:rsidRDefault="009D6007" w:rsidP="004E6B89">
      <w:pPr>
        <w:adjustRightInd w:val="0"/>
        <w:snapToGrid w:val="0"/>
        <w:rPr>
          <w:sz w:val="24"/>
        </w:rPr>
      </w:pPr>
      <w:r>
        <w:rPr>
          <w:rFonts w:hint="eastAsia"/>
          <w:sz w:val="24"/>
        </w:rPr>
        <w:t>2</w:t>
      </w:r>
      <w:r>
        <w:rPr>
          <w:sz w:val="24"/>
        </w:rPr>
        <w:t>01</w:t>
      </w:r>
      <w:r>
        <w:rPr>
          <w:sz w:val="24"/>
        </w:rPr>
        <w:t>1</w:t>
      </w:r>
      <w:r>
        <w:rPr>
          <w:sz w:val="24"/>
        </w:rPr>
        <w:t>,</w:t>
      </w:r>
      <w:r w:rsidRPr="009D6007">
        <w:rPr>
          <w:sz w:val="24"/>
        </w:rPr>
        <w:t xml:space="preserve"> </w:t>
      </w:r>
      <w:r>
        <w:rPr>
          <w:sz w:val="24"/>
        </w:rPr>
        <w:t xml:space="preserve">Henan University Outstanding </w:t>
      </w:r>
      <w:r w:rsidR="0067498F">
        <w:rPr>
          <w:sz w:val="24"/>
        </w:rPr>
        <w:t>Student</w:t>
      </w:r>
    </w:p>
    <w:p w14:paraId="352DB789" w14:textId="169FB0FA" w:rsidR="009D6007" w:rsidRDefault="009D6007" w:rsidP="004E6B89">
      <w:pPr>
        <w:adjustRightInd w:val="0"/>
        <w:snapToGrid w:val="0"/>
      </w:pPr>
    </w:p>
    <w:p w14:paraId="6DCCC014" w14:textId="77777777" w:rsidR="00D745C3" w:rsidRDefault="0067498F" w:rsidP="004E6B89">
      <w:pPr>
        <w:adjustRightInd w:val="0"/>
        <w:snapToGrid w:val="0"/>
        <w:rPr>
          <w:sz w:val="24"/>
        </w:rPr>
      </w:pPr>
      <w:r>
        <w:rPr>
          <w:rFonts w:hint="eastAsia"/>
          <w:sz w:val="24"/>
        </w:rPr>
        <w:t>2</w:t>
      </w:r>
      <w:r>
        <w:rPr>
          <w:sz w:val="24"/>
        </w:rPr>
        <w:t>0</w:t>
      </w:r>
      <w:r>
        <w:rPr>
          <w:sz w:val="24"/>
        </w:rPr>
        <w:t>09</w:t>
      </w:r>
      <w:bookmarkStart w:id="3" w:name="OLE_LINK2"/>
      <w:bookmarkStart w:id="4" w:name="OLE_LINK3"/>
      <w:r>
        <w:rPr>
          <w:sz w:val="24"/>
        </w:rPr>
        <w:t>,</w:t>
      </w:r>
      <w:r w:rsidRPr="009D6007">
        <w:rPr>
          <w:sz w:val="24"/>
        </w:rPr>
        <w:t xml:space="preserve"> </w:t>
      </w:r>
      <w:bookmarkEnd w:id="3"/>
      <w:bookmarkEnd w:id="4"/>
      <w:r>
        <w:rPr>
          <w:sz w:val="24"/>
        </w:rPr>
        <w:t xml:space="preserve">The Scholarship of </w:t>
      </w:r>
      <w:r>
        <w:rPr>
          <w:sz w:val="24"/>
        </w:rPr>
        <w:t xml:space="preserve">Henan University </w:t>
      </w:r>
    </w:p>
    <w:p w14:paraId="6EC1368C" w14:textId="77777777" w:rsidR="00D745C3" w:rsidRDefault="00D745C3" w:rsidP="004E6B89">
      <w:pPr>
        <w:adjustRightInd w:val="0"/>
        <w:snapToGrid w:val="0"/>
        <w:rPr>
          <w:sz w:val="24"/>
        </w:rPr>
      </w:pPr>
    </w:p>
    <w:p w14:paraId="65D9130C" w14:textId="676D0160" w:rsidR="0067498F" w:rsidRDefault="00D745C3" w:rsidP="004E6B89">
      <w:pPr>
        <w:adjustRightInd w:val="0"/>
        <w:snapToGrid w:val="0"/>
        <w:rPr>
          <w:sz w:val="24"/>
        </w:rPr>
      </w:pPr>
      <w:r>
        <w:rPr>
          <w:sz w:val="24"/>
        </w:rPr>
        <w:t>2009</w:t>
      </w:r>
      <w:r>
        <w:rPr>
          <w:sz w:val="24"/>
        </w:rPr>
        <w:t>,</w:t>
      </w:r>
      <w:r w:rsidRPr="009D6007">
        <w:rPr>
          <w:sz w:val="24"/>
        </w:rPr>
        <w:t xml:space="preserve"> </w:t>
      </w:r>
      <w:r w:rsidR="0067498F">
        <w:rPr>
          <w:sz w:val="24"/>
        </w:rPr>
        <w:t xml:space="preserve">Henan University Outstanding </w:t>
      </w:r>
      <w:proofErr w:type="spellStart"/>
      <w:r w:rsidR="0067498F">
        <w:rPr>
          <w:sz w:val="24"/>
        </w:rPr>
        <w:t>Studen</w:t>
      </w:r>
      <w:proofErr w:type="spellEnd"/>
    </w:p>
    <w:p w14:paraId="1A5D38FD" w14:textId="77777777" w:rsidR="0067498F" w:rsidRPr="004C0FAE" w:rsidRDefault="0067498F" w:rsidP="004E6B89">
      <w:pPr>
        <w:adjustRightInd w:val="0"/>
        <w:snapToGrid w:val="0"/>
        <w:rPr>
          <w:sz w:val="24"/>
        </w:rPr>
      </w:pPr>
    </w:p>
    <w:p w14:paraId="0755137B" w14:textId="77777777" w:rsidR="0067498F" w:rsidRPr="009D6007" w:rsidRDefault="0067498F" w:rsidP="004E6B89">
      <w:pPr>
        <w:adjustRightInd w:val="0"/>
        <w:snapToGrid w:val="0"/>
        <w:rPr>
          <w:rFonts w:hint="eastAsia"/>
        </w:rPr>
      </w:pPr>
    </w:p>
    <w:sectPr w:rsidR="0067498F" w:rsidRPr="009D6007" w:rsidSect="009D1963">
      <w:pgSz w:w="11900" w:h="16840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NewRomanPSMT">
    <w:altName w:val="Times New Roman"/>
    <w:panose1 w:val="020B0604020202020204"/>
    <w:charset w:val="00"/>
    <w:family w:val="roman"/>
    <w:pitch w:val="default"/>
  </w:font>
  <w:font w:name="Microsoft YaHei U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3C91934"/>
    <w:multiLevelType w:val="singleLevel"/>
    <w:tmpl w:val="33C91934"/>
    <w:lvl w:ilvl="0">
      <w:start w:val="10"/>
      <w:numFmt w:val="decimal"/>
      <w:suff w:val="space"/>
      <w:lvlText w:val="%1."/>
      <w:lvlJc w:val="left"/>
    </w:lvl>
  </w:abstractNum>
  <w:num w:numId="1" w16cid:durableId="124972688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3"/>
  <w:doNotDisplayPageBoundarie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F54F0"/>
    <w:rsid w:val="00043766"/>
    <w:rsid w:val="000F54F0"/>
    <w:rsid w:val="00111E67"/>
    <w:rsid w:val="00144BDC"/>
    <w:rsid w:val="00151E20"/>
    <w:rsid w:val="00183844"/>
    <w:rsid w:val="001973D2"/>
    <w:rsid w:val="001B0F3B"/>
    <w:rsid w:val="00261ECE"/>
    <w:rsid w:val="002C630E"/>
    <w:rsid w:val="00377F7D"/>
    <w:rsid w:val="0038206B"/>
    <w:rsid w:val="003A0D43"/>
    <w:rsid w:val="003A4C3A"/>
    <w:rsid w:val="003A67FE"/>
    <w:rsid w:val="00430B9D"/>
    <w:rsid w:val="004545B2"/>
    <w:rsid w:val="004A25B2"/>
    <w:rsid w:val="004E6B89"/>
    <w:rsid w:val="005F15C0"/>
    <w:rsid w:val="0067498F"/>
    <w:rsid w:val="00675BA1"/>
    <w:rsid w:val="00694B76"/>
    <w:rsid w:val="006A34E8"/>
    <w:rsid w:val="006C0C19"/>
    <w:rsid w:val="007A57E7"/>
    <w:rsid w:val="008B407E"/>
    <w:rsid w:val="008C4826"/>
    <w:rsid w:val="009217F0"/>
    <w:rsid w:val="009221EF"/>
    <w:rsid w:val="00922AF1"/>
    <w:rsid w:val="009D1963"/>
    <w:rsid w:val="009D6007"/>
    <w:rsid w:val="00A20F9D"/>
    <w:rsid w:val="00A462BF"/>
    <w:rsid w:val="00A55B60"/>
    <w:rsid w:val="00AC0F58"/>
    <w:rsid w:val="00B15760"/>
    <w:rsid w:val="00B94A97"/>
    <w:rsid w:val="00BD2B44"/>
    <w:rsid w:val="00C64451"/>
    <w:rsid w:val="00C943DE"/>
    <w:rsid w:val="00CA17DC"/>
    <w:rsid w:val="00CC7DBF"/>
    <w:rsid w:val="00CD156D"/>
    <w:rsid w:val="00D17C0B"/>
    <w:rsid w:val="00D62A89"/>
    <w:rsid w:val="00D745C3"/>
    <w:rsid w:val="00DA0291"/>
    <w:rsid w:val="00DA36DD"/>
    <w:rsid w:val="00E43460"/>
    <w:rsid w:val="00E4680B"/>
    <w:rsid w:val="00EC5662"/>
    <w:rsid w:val="00ED0E9E"/>
    <w:rsid w:val="00F36A77"/>
    <w:rsid w:val="00F37EC8"/>
    <w:rsid w:val="00F43D30"/>
    <w:rsid w:val="00FA112B"/>
    <w:rsid w:val="00FE54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E0F736C"/>
  <w15:chartTrackingRefBased/>
  <w15:docId w15:val="{C79A6D80-1A10-2C48-909D-39BBBF58647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C64451"/>
    <w:pPr>
      <w:widowControl w:val="0"/>
      <w:jc w:val="both"/>
    </w:pPr>
    <w:rPr>
      <w:rFonts w:ascii="Times New Roman" w:eastAsia="宋体" w:hAnsi="Times New Roman" w:cs="Times New Roman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0F54F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styleId="a4">
    <w:name w:val="Hyperlink"/>
    <w:basedOn w:val="a0"/>
    <w:uiPriority w:val="99"/>
    <w:unhideWhenUsed/>
    <w:rsid w:val="000F54F0"/>
    <w:rPr>
      <w:color w:val="0563C1" w:themeColor="hyperlink"/>
      <w:u w:val="single"/>
    </w:rPr>
  </w:style>
  <w:style w:type="table" w:styleId="a5">
    <w:name w:val="Table Grid"/>
    <w:basedOn w:val="a1"/>
    <w:uiPriority w:val="39"/>
    <w:rsid w:val="000F54F0"/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6075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789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33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1348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3358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4479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641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5983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5659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718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2630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524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2276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hlcui@sjtu.edu.cn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81</TotalTime>
  <Pages>4</Pages>
  <Words>1109</Words>
  <Characters>6323</Characters>
  <Application>Microsoft Office Word</Application>
  <DocSecurity>0</DocSecurity>
  <Lines>52</Lines>
  <Paragraphs>14</Paragraphs>
  <ScaleCrop>false</ScaleCrop>
  <Company/>
  <LinksUpToDate>false</LinksUpToDate>
  <CharactersWithSpaces>7418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崔 海丽</dc:creator>
  <cp:keywords/>
  <dc:description/>
  <cp:lastModifiedBy>崔 海丽</cp:lastModifiedBy>
  <cp:revision>11</cp:revision>
  <dcterms:created xsi:type="dcterms:W3CDTF">2022-09-08T14:45:00Z</dcterms:created>
  <dcterms:modified xsi:type="dcterms:W3CDTF">2022-09-09T01:47:00Z</dcterms:modified>
</cp:coreProperties>
</file>